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06F23919" w:rsidR="007373B8" w:rsidRPr="00D82DF3" w:rsidRDefault="00D82DF3" w:rsidP="00D91BF7">
      <w:pPr>
        <w:spacing w:before="120"/>
        <w:jc w:val="center"/>
        <w:rPr>
          <w:rFonts w:ascii="Arial" w:hAnsi="Arial" w:cs="Arial"/>
          <w:sz w:val="22"/>
          <w:szCs w:val="22"/>
          <w:lang w:val="es-419"/>
        </w:rPr>
      </w:pPr>
      <w:r w:rsidRPr="00D82DF3">
        <w:rPr>
          <w:rFonts w:ascii="Arial" w:hAnsi="Arial" w:cs="Arial"/>
          <w:bCs/>
          <w:sz w:val="22"/>
          <w:szCs w:val="22"/>
          <w:lang w:val="es-419"/>
        </w:rPr>
        <w:t xml:space="preserve">Metodología de </w:t>
      </w:r>
      <w:r w:rsidR="00105041">
        <w:rPr>
          <w:rFonts w:ascii="Arial" w:hAnsi="Arial" w:cs="Arial"/>
          <w:bCs/>
          <w:sz w:val="22"/>
          <w:szCs w:val="22"/>
          <w:lang w:val="es-419"/>
        </w:rPr>
        <w:t>Utilización</w:t>
      </w:r>
      <w:r w:rsidRPr="00D82DF3">
        <w:rPr>
          <w:rFonts w:ascii="Arial" w:hAnsi="Arial" w:cs="Arial"/>
          <w:bCs/>
          <w:sz w:val="22"/>
          <w:szCs w:val="22"/>
          <w:lang w:val="es-419"/>
        </w:rPr>
        <w:t xml:space="preserve"> de Datos Sísmicos Enfocados en la </w:t>
      </w:r>
      <w:r>
        <w:rPr>
          <w:rFonts w:ascii="Arial" w:hAnsi="Arial" w:cs="Arial"/>
          <w:bCs/>
          <w:sz w:val="22"/>
          <w:szCs w:val="22"/>
          <w:lang w:val="es-419"/>
        </w:rPr>
        <w:t>Gestión Geomecánica del Peligro Sísmico en Minas Subterráneas</w:t>
      </w:r>
    </w:p>
    <w:p w14:paraId="18655DEC" w14:textId="7417F7B5"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D82DF3">
        <w:rPr>
          <w:rFonts w:ascii="Arial" w:hAnsi="Arial" w:cs="Arial"/>
          <w:sz w:val="22"/>
          <w:szCs w:val="22"/>
          <w:lang w:val="es-PE"/>
        </w:rPr>
        <w:t>Operaciones Mineras y Gestión de Activos</w:t>
      </w:r>
      <w:r w:rsidR="00493C85" w:rsidRPr="000270E6">
        <w:rPr>
          <w:rFonts w:ascii="Arial" w:hAnsi="Arial" w:cs="Arial"/>
          <w:sz w:val="22"/>
          <w:szCs w:val="22"/>
          <w:lang w:val="es-PE"/>
        </w:rPr>
        <w:t xml:space="preserve"> </w:t>
      </w:r>
      <w:r w:rsidR="00D82DF3">
        <w:rPr>
          <w:rFonts w:ascii="Arial" w:hAnsi="Arial" w:cs="Arial"/>
          <w:sz w:val="22"/>
          <w:szCs w:val="22"/>
          <w:lang w:val="es-PE"/>
        </w:rPr>
        <w:t>–</w:t>
      </w:r>
      <w:r w:rsidR="00493C85" w:rsidRPr="000270E6">
        <w:rPr>
          <w:rFonts w:ascii="Arial" w:hAnsi="Arial" w:cs="Arial"/>
          <w:sz w:val="22"/>
          <w:szCs w:val="22"/>
          <w:lang w:val="es-PE"/>
        </w:rPr>
        <w:t xml:space="preserve"> </w:t>
      </w:r>
      <w:r w:rsidR="00D82DF3">
        <w:rPr>
          <w:rFonts w:ascii="Arial" w:hAnsi="Arial" w:cs="Arial"/>
          <w:sz w:val="22"/>
          <w:szCs w:val="22"/>
          <w:lang w:val="es-PE"/>
        </w:rPr>
        <w:t>Geotecnia/Geomecánica</w:t>
      </w:r>
      <w:r w:rsidRPr="000270E6">
        <w:rPr>
          <w:rFonts w:ascii="Arial" w:hAnsi="Arial" w:cs="Arial"/>
          <w:sz w:val="22"/>
          <w:szCs w:val="22"/>
          <w:lang w:val="es-PE"/>
        </w:rPr>
        <w:t>)</w:t>
      </w:r>
    </w:p>
    <w:p w14:paraId="03D0F56A" w14:textId="77777777" w:rsidR="00A05DB9" w:rsidRPr="00D82DF3" w:rsidRDefault="00A05DB9" w:rsidP="007373B8">
      <w:pPr>
        <w:rPr>
          <w:rFonts w:ascii="Arial" w:hAnsi="Arial" w:cs="Arial"/>
          <w:sz w:val="22"/>
          <w:szCs w:val="22"/>
          <w:lang w:val="es-PE"/>
        </w:rPr>
      </w:pPr>
    </w:p>
    <w:p w14:paraId="02638C59" w14:textId="0607D82B" w:rsidR="0087565A" w:rsidRPr="000270E6" w:rsidRDefault="00D82DF3" w:rsidP="0087565A">
      <w:pPr>
        <w:jc w:val="center"/>
        <w:rPr>
          <w:rFonts w:ascii="Arial" w:hAnsi="Arial" w:cs="Arial"/>
          <w:b/>
          <w:bCs/>
          <w:sz w:val="22"/>
          <w:szCs w:val="22"/>
          <w:lang w:val="es-PE"/>
        </w:rPr>
      </w:pPr>
      <w:r>
        <w:rPr>
          <w:rFonts w:ascii="Arial" w:hAnsi="Arial" w:cs="Arial"/>
          <w:b/>
          <w:bCs/>
          <w:sz w:val="22"/>
          <w:szCs w:val="22"/>
          <w:lang w:val="es-PE"/>
        </w:rPr>
        <w:t xml:space="preserve">Luis A. </w:t>
      </w:r>
      <w:proofErr w:type="spellStart"/>
      <w:r>
        <w:rPr>
          <w:rFonts w:ascii="Arial" w:hAnsi="Arial" w:cs="Arial"/>
          <w:b/>
          <w:bCs/>
          <w:sz w:val="22"/>
          <w:szCs w:val="22"/>
          <w:lang w:val="es-PE"/>
        </w:rPr>
        <w:t>Mej</w:t>
      </w:r>
      <w:r>
        <w:rPr>
          <w:rFonts w:ascii="Arial" w:hAnsi="Arial" w:cs="Arial"/>
          <w:b/>
          <w:bCs/>
          <w:sz w:val="22"/>
          <w:szCs w:val="22"/>
          <w:lang w:val="es-419"/>
        </w:rPr>
        <w:t>ía</w:t>
      </w:r>
      <w:proofErr w:type="spellEnd"/>
      <w:r>
        <w:rPr>
          <w:rFonts w:ascii="Arial" w:hAnsi="Arial" w:cs="Arial"/>
          <w:b/>
          <w:bCs/>
          <w:sz w:val="22"/>
          <w:szCs w:val="22"/>
          <w:lang w:val="es-419"/>
        </w:rPr>
        <w:t xml:space="preserve"> Camones</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sidR="00E17226">
        <w:rPr>
          <w:rFonts w:ascii="Arial" w:hAnsi="Arial" w:cs="Arial"/>
          <w:b/>
          <w:bCs/>
          <w:sz w:val="22"/>
          <w:szCs w:val="22"/>
          <w:lang w:val="es-PE"/>
        </w:rPr>
        <w:t>Kathy Kalenchuk</w:t>
      </w:r>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sidR="00E17226">
        <w:rPr>
          <w:rFonts w:ascii="Arial" w:hAnsi="Arial" w:cs="Arial"/>
          <w:b/>
          <w:bCs/>
          <w:sz w:val="22"/>
          <w:szCs w:val="22"/>
          <w:lang w:val="es-PE"/>
        </w:rPr>
        <w:t>Neda Dadashazed</w:t>
      </w:r>
      <w:r w:rsidR="0087565A" w:rsidRPr="000270E6">
        <w:rPr>
          <w:rFonts w:ascii="Arial" w:hAnsi="Arial" w:cs="Arial"/>
          <w:b/>
          <w:bCs/>
          <w:sz w:val="22"/>
          <w:szCs w:val="22"/>
          <w:vertAlign w:val="superscript"/>
          <w:lang w:val="es-PE"/>
        </w:rPr>
        <w:t>3</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624096AF" w:rsidR="007373B8" w:rsidRPr="00D82DF3" w:rsidRDefault="001F7167" w:rsidP="006975E0">
      <w:pPr>
        <w:ind w:left="142" w:hanging="142"/>
        <w:jc w:val="both"/>
        <w:rPr>
          <w:rFonts w:ascii="Arial" w:hAnsi="Arial" w:cs="Arial"/>
          <w:sz w:val="22"/>
          <w:szCs w:val="22"/>
          <w:lang w:val="en-CA"/>
        </w:rPr>
      </w:pPr>
      <w:r w:rsidRPr="00D82DF3">
        <w:rPr>
          <w:rFonts w:ascii="Arial" w:hAnsi="Arial" w:cs="Arial"/>
          <w:sz w:val="22"/>
          <w:szCs w:val="22"/>
          <w:vertAlign w:val="superscript"/>
          <w:lang w:val="en-CA"/>
        </w:rPr>
        <w:t>1</w:t>
      </w:r>
      <w:r w:rsidR="007373B8" w:rsidRPr="00D82DF3">
        <w:rPr>
          <w:rFonts w:ascii="Arial" w:hAnsi="Arial" w:cs="Arial"/>
          <w:sz w:val="22"/>
          <w:szCs w:val="22"/>
          <w:lang w:val="en-CA"/>
        </w:rPr>
        <w:t xml:space="preserve"> </w:t>
      </w:r>
      <w:r w:rsidR="002D1C36" w:rsidRPr="00D82DF3">
        <w:rPr>
          <w:rFonts w:ascii="Arial" w:hAnsi="Arial" w:cs="Arial"/>
          <w:sz w:val="22"/>
          <w:szCs w:val="22"/>
          <w:lang w:val="en-CA"/>
        </w:rPr>
        <w:t xml:space="preserve">Autor: </w:t>
      </w:r>
      <w:r w:rsidR="00D82DF3" w:rsidRPr="00D82DF3">
        <w:rPr>
          <w:rFonts w:ascii="Arial" w:hAnsi="Arial" w:cs="Arial"/>
          <w:sz w:val="22"/>
          <w:szCs w:val="22"/>
          <w:lang w:val="en-CA"/>
        </w:rPr>
        <w:t>RockEng Inc.</w:t>
      </w:r>
      <w:r w:rsidR="00047A63" w:rsidRPr="00D82DF3">
        <w:rPr>
          <w:rFonts w:ascii="Arial" w:hAnsi="Arial" w:cs="Arial"/>
          <w:sz w:val="22"/>
          <w:szCs w:val="22"/>
          <w:lang w:val="en-CA"/>
        </w:rPr>
        <w:t xml:space="preserve">, </w:t>
      </w:r>
      <w:r w:rsidR="00D82DF3" w:rsidRPr="00D82DF3">
        <w:rPr>
          <w:rFonts w:ascii="Arial" w:hAnsi="Arial" w:cs="Arial"/>
          <w:sz w:val="22"/>
          <w:szCs w:val="22"/>
          <w:lang w:val="en-CA"/>
        </w:rPr>
        <w:t>920 Princess Street</w:t>
      </w:r>
      <w:r w:rsidR="00047A63" w:rsidRPr="00D82DF3">
        <w:rPr>
          <w:rFonts w:ascii="Arial" w:hAnsi="Arial" w:cs="Arial"/>
          <w:sz w:val="22"/>
          <w:szCs w:val="22"/>
          <w:lang w:val="en-CA"/>
        </w:rPr>
        <w:t xml:space="preserve">, </w:t>
      </w:r>
      <w:r w:rsidR="00D82DF3" w:rsidRPr="00D82DF3">
        <w:rPr>
          <w:rFonts w:ascii="Arial" w:hAnsi="Arial" w:cs="Arial"/>
          <w:sz w:val="22"/>
          <w:szCs w:val="22"/>
          <w:lang w:val="en-CA"/>
        </w:rPr>
        <w:t>Kingston</w:t>
      </w:r>
      <w:r w:rsidR="00047A63" w:rsidRPr="00D82DF3">
        <w:rPr>
          <w:rFonts w:ascii="Arial" w:hAnsi="Arial" w:cs="Arial"/>
          <w:sz w:val="22"/>
          <w:szCs w:val="22"/>
          <w:lang w:val="en-CA"/>
        </w:rPr>
        <w:t xml:space="preserve">, </w:t>
      </w:r>
      <w:r w:rsidR="00D82DF3">
        <w:rPr>
          <w:rFonts w:ascii="Arial" w:hAnsi="Arial" w:cs="Arial"/>
          <w:sz w:val="22"/>
          <w:szCs w:val="22"/>
          <w:lang w:val="en-CA"/>
        </w:rPr>
        <w:t>Canada</w:t>
      </w:r>
      <w:r w:rsidR="00047A63" w:rsidRPr="00D82DF3">
        <w:rPr>
          <w:rFonts w:ascii="Arial" w:hAnsi="Arial" w:cs="Arial"/>
          <w:sz w:val="22"/>
          <w:szCs w:val="22"/>
          <w:lang w:val="en-CA"/>
        </w:rPr>
        <w:t xml:space="preserve"> </w:t>
      </w:r>
      <w:r w:rsidR="003C6D44" w:rsidRPr="00D82DF3">
        <w:rPr>
          <w:rFonts w:ascii="Arial" w:hAnsi="Arial" w:cs="Arial"/>
          <w:sz w:val="22"/>
          <w:szCs w:val="22"/>
          <w:lang w:val="en-CA"/>
        </w:rPr>
        <w:t>(</w:t>
      </w:r>
      <w:hyperlink r:id="rId7" w:history="1">
        <w:r w:rsidR="00D82DF3" w:rsidRPr="003024FB">
          <w:rPr>
            <w:rStyle w:val="Hyperlink"/>
            <w:rFonts w:ascii="Arial" w:hAnsi="Arial" w:cs="Arial"/>
            <w:sz w:val="22"/>
            <w:szCs w:val="22"/>
            <w:lang w:val="en-CA"/>
          </w:rPr>
          <w:t>luis.mejia@</w:t>
        </w:r>
        <w:r w:rsidR="00D82DF3" w:rsidRPr="00D82DF3">
          <w:rPr>
            <w:rStyle w:val="Hyperlink"/>
            <w:rFonts w:ascii="Arial" w:hAnsi="Arial" w:cs="Arial"/>
            <w:sz w:val="22"/>
            <w:szCs w:val="22"/>
            <w:lang w:val="en-CA"/>
          </w:rPr>
          <w:t>rockeng.ca</w:t>
        </w:r>
      </w:hyperlink>
      <w:r w:rsidR="00D82DF3" w:rsidRPr="00D82DF3">
        <w:rPr>
          <w:rFonts w:ascii="Arial" w:hAnsi="Arial" w:cs="Arial"/>
          <w:sz w:val="22"/>
          <w:szCs w:val="22"/>
          <w:lang w:val="en-CA"/>
        </w:rPr>
        <w:t xml:space="preserve"> </w:t>
      </w:r>
      <w:r w:rsidR="00D82DF3">
        <w:rPr>
          <w:rFonts w:ascii="Arial" w:hAnsi="Arial" w:cs="Arial"/>
          <w:sz w:val="22"/>
          <w:szCs w:val="22"/>
          <w:lang w:val="en-CA"/>
        </w:rPr>
        <w:t>+16134494013</w:t>
      </w:r>
      <w:r w:rsidR="003C6D44" w:rsidRPr="00D82DF3">
        <w:rPr>
          <w:rFonts w:ascii="Arial" w:hAnsi="Arial" w:cs="Arial"/>
          <w:sz w:val="22"/>
          <w:szCs w:val="22"/>
          <w:lang w:val="en-CA"/>
        </w:rPr>
        <w:t>)</w:t>
      </w:r>
    </w:p>
    <w:p w14:paraId="791CF854" w14:textId="3D7A33A5" w:rsidR="007373B8" w:rsidRPr="00E17226" w:rsidRDefault="001F7167" w:rsidP="006975E0">
      <w:pPr>
        <w:ind w:left="142" w:hanging="142"/>
        <w:jc w:val="both"/>
        <w:rPr>
          <w:rFonts w:ascii="Arial" w:hAnsi="Arial" w:cs="Arial"/>
          <w:sz w:val="22"/>
          <w:szCs w:val="22"/>
          <w:lang w:val="en-CA"/>
        </w:rPr>
      </w:pPr>
      <w:r w:rsidRPr="00E17226">
        <w:rPr>
          <w:rFonts w:ascii="Arial" w:hAnsi="Arial" w:cs="Arial"/>
          <w:sz w:val="22"/>
          <w:szCs w:val="22"/>
          <w:vertAlign w:val="superscript"/>
          <w:lang w:val="en-CA"/>
        </w:rPr>
        <w:t>2</w:t>
      </w:r>
      <w:r w:rsidR="007373B8" w:rsidRPr="00E17226">
        <w:rPr>
          <w:rFonts w:ascii="Arial" w:hAnsi="Arial" w:cs="Arial"/>
          <w:sz w:val="22"/>
          <w:szCs w:val="22"/>
          <w:lang w:val="en-CA"/>
        </w:rPr>
        <w:t xml:space="preserve"> </w:t>
      </w:r>
      <w:proofErr w:type="spellStart"/>
      <w:r w:rsidR="002D1C36" w:rsidRPr="00E17226">
        <w:rPr>
          <w:rFonts w:ascii="Arial" w:hAnsi="Arial" w:cs="Arial"/>
          <w:sz w:val="22"/>
          <w:szCs w:val="22"/>
          <w:lang w:val="en-CA"/>
        </w:rPr>
        <w:t>Coautor</w:t>
      </w:r>
      <w:proofErr w:type="spellEnd"/>
      <w:r w:rsidR="002D1C36" w:rsidRPr="00E17226">
        <w:rPr>
          <w:rFonts w:ascii="Arial" w:hAnsi="Arial" w:cs="Arial"/>
          <w:sz w:val="22"/>
          <w:szCs w:val="22"/>
          <w:lang w:val="en-CA"/>
        </w:rPr>
        <w:t xml:space="preserve"> 1: </w:t>
      </w:r>
      <w:r w:rsidR="00E17226" w:rsidRPr="00D82DF3">
        <w:rPr>
          <w:rFonts w:ascii="Arial" w:hAnsi="Arial" w:cs="Arial"/>
          <w:sz w:val="22"/>
          <w:szCs w:val="22"/>
          <w:lang w:val="en-CA"/>
        </w:rPr>
        <w:t xml:space="preserve">RockEng Inc., 920 Princess Street, Kingston, </w:t>
      </w:r>
      <w:r w:rsidR="00E17226">
        <w:rPr>
          <w:rFonts w:ascii="Arial" w:hAnsi="Arial" w:cs="Arial"/>
          <w:sz w:val="22"/>
          <w:szCs w:val="22"/>
          <w:lang w:val="en-CA"/>
        </w:rPr>
        <w:t>Canada</w:t>
      </w:r>
      <w:r w:rsidR="00E17226" w:rsidRPr="00D82DF3">
        <w:rPr>
          <w:rFonts w:ascii="Arial" w:hAnsi="Arial" w:cs="Arial"/>
          <w:sz w:val="22"/>
          <w:szCs w:val="22"/>
          <w:lang w:val="en-CA"/>
        </w:rPr>
        <w:t xml:space="preserve"> (</w:t>
      </w:r>
      <w:hyperlink r:id="rId8" w:history="1">
        <w:r w:rsidR="00E17226" w:rsidRPr="009C16DF">
          <w:rPr>
            <w:rStyle w:val="Hyperlink"/>
            <w:rFonts w:ascii="Arial" w:hAnsi="Arial" w:cs="Arial"/>
            <w:sz w:val="22"/>
            <w:szCs w:val="22"/>
          </w:rPr>
          <w:t>kathy.kalenchuk@rockeng.ca</w:t>
        </w:r>
      </w:hyperlink>
      <w:r w:rsidR="00E17226" w:rsidRPr="00D82DF3">
        <w:rPr>
          <w:rFonts w:ascii="Arial" w:hAnsi="Arial" w:cs="Arial"/>
          <w:sz w:val="22"/>
          <w:szCs w:val="22"/>
          <w:lang w:val="en-CA"/>
        </w:rPr>
        <w:t>)</w:t>
      </w:r>
    </w:p>
    <w:p w14:paraId="676FAC05" w14:textId="08B30865" w:rsidR="006D0F12" w:rsidRPr="00E17226" w:rsidRDefault="006D0F12" w:rsidP="006975E0">
      <w:pPr>
        <w:ind w:left="142" w:hanging="142"/>
        <w:jc w:val="both"/>
        <w:rPr>
          <w:rFonts w:ascii="Arial" w:hAnsi="Arial" w:cs="Arial"/>
          <w:sz w:val="22"/>
          <w:szCs w:val="22"/>
          <w:lang w:val="en-CA"/>
        </w:rPr>
      </w:pPr>
      <w:r w:rsidRPr="00E17226">
        <w:rPr>
          <w:rFonts w:ascii="Arial" w:hAnsi="Arial" w:cs="Arial"/>
          <w:sz w:val="22"/>
          <w:szCs w:val="22"/>
          <w:vertAlign w:val="superscript"/>
          <w:lang w:val="en-CA"/>
        </w:rPr>
        <w:t>3</w:t>
      </w:r>
      <w:r w:rsidRPr="00E17226">
        <w:rPr>
          <w:rFonts w:ascii="Arial" w:hAnsi="Arial" w:cs="Arial"/>
          <w:sz w:val="22"/>
          <w:szCs w:val="22"/>
          <w:lang w:val="en-CA"/>
        </w:rPr>
        <w:t xml:space="preserve"> </w:t>
      </w:r>
      <w:proofErr w:type="spellStart"/>
      <w:r w:rsidR="002D1C36" w:rsidRPr="00E17226">
        <w:rPr>
          <w:rFonts w:ascii="Arial" w:hAnsi="Arial" w:cs="Arial"/>
          <w:sz w:val="22"/>
          <w:szCs w:val="22"/>
          <w:lang w:val="en-CA"/>
        </w:rPr>
        <w:t>Coautor</w:t>
      </w:r>
      <w:proofErr w:type="spellEnd"/>
      <w:r w:rsidR="002D1C36" w:rsidRPr="00E17226">
        <w:rPr>
          <w:rFonts w:ascii="Arial" w:hAnsi="Arial" w:cs="Arial"/>
          <w:sz w:val="22"/>
          <w:szCs w:val="22"/>
          <w:lang w:val="en-CA"/>
        </w:rPr>
        <w:t xml:space="preserve"> 2: </w:t>
      </w:r>
      <w:r w:rsidR="00E17226" w:rsidRPr="00D82DF3">
        <w:rPr>
          <w:rFonts w:ascii="Arial" w:hAnsi="Arial" w:cs="Arial"/>
          <w:sz w:val="22"/>
          <w:szCs w:val="22"/>
          <w:lang w:val="en-CA"/>
        </w:rPr>
        <w:t xml:space="preserve">RockEng Inc., 920 Princess Street, Kingston, </w:t>
      </w:r>
      <w:r w:rsidR="00E17226">
        <w:rPr>
          <w:rFonts w:ascii="Arial" w:hAnsi="Arial" w:cs="Arial"/>
          <w:sz w:val="22"/>
          <w:szCs w:val="22"/>
          <w:lang w:val="en-CA"/>
        </w:rPr>
        <w:t>Canada</w:t>
      </w:r>
      <w:r w:rsidR="00E17226" w:rsidRPr="00D82DF3">
        <w:rPr>
          <w:rFonts w:ascii="Arial" w:hAnsi="Arial" w:cs="Arial"/>
          <w:sz w:val="22"/>
          <w:szCs w:val="22"/>
          <w:lang w:val="en-CA"/>
        </w:rPr>
        <w:t xml:space="preserve"> (</w:t>
      </w:r>
      <w:hyperlink r:id="rId9" w:history="1">
        <w:r w:rsidR="00E17226" w:rsidRPr="00E17226">
          <w:rPr>
            <w:rStyle w:val="Hyperlink"/>
            <w:rFonts w:ascii="Arial" w:hAnsi="Arial" w:cs="Arial"/>
            <w:sz w:val="22"/>
            <w:szCs w:val="22"/>
          </w:rPr>
          <w:t>neda.dadashzadeh@rockeng.ca</w:t>
        </w:r>
      </w:hyperlink>
      <w:r w:rsidR="00E17226" w:rsidRPr="00D82DF3">
        <w:rPr>
          <w:rFonts w:ascii="Arial" w:hAnsi="Arial" w:cs="Arial"/>
          <w:sz w:val="22"/>
          <w:szCs w:val="22"/>
          <w:lang w:val="en-CA"/>
        </w:rPr>
        <w:t>)</w:t>
      </w:r>
    </w:p>
    <w:p w14:paraId="42271F3F" w14:textId="0883CAEF"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756223F4" w14:textId="4AE787FE" w:rsidR="00D574EF" w:rsidRPr="000270E6" w:rsidRDefault="00D82DF3" w:rsidP="00650F70">
      <w:pPr>
        <w:jc w:val="both"/>
        <w:rPr>
          <w:rFonts w:ascii="Arial" w:hAnsi="Arial" w:cs="Arial"/>
          <w:bCs/>
          <w:sz w:val="22"/>
          <w:szCs w:val="22"/>
          <w:lang w:val="es-PE"/>
        </w:rPr>
      </w:pPr>
      <w:r w:rsidRPr="00D82DF3">
        <w:rPr>
          <w:rFonts w:ascii="Arial" w:hAnsi="Arial" w:cs="Arial"/>
          <w:bCs/>
          <w:sz w:val="22"/>
          <w:szCs w:val="22"/>
          <w:lang w:val="es-PE"/>
        </w:rPr>
        <w:t xml:space="preserve">En minería profunda, el sistema de monitoreo micro sísmico posee un rol importante en la seguridad de las operaciones mineras, registrando constantemente la reacción sísmica del terreno inducida por el minado. Sin embargo, la utilización de esta información es generalmente utilizada para definir soluciones de mitigación táctica del peligro sísmico, tal como definición de áreas de exclusión o reingreso después de la voladura, soporte dinámico, y sistemas de alerta y/o evacuación. La utilización de los datos de monitoreo sísmico en la definición de soluciones estratégicas que puede impactar en la optimización del plan de minado no es muy utilizada. Esto se debe a que no existe una explicación clara o alguna metodología que integre los procedimientos de ingeniería de rocas para este propósito en la bibliografía técnica. El presente trabajo muestra una innovadora y robusta metodología de análisis y de utilización de datos sísmicos para la definición de planes de mitigación táctica y estratégica del peligro sísmico en minas subterráneas. Esta metodología es definida mediante la integración de 4 etapas de análisis tal como; análisis conceptual del plan de minado, </w:t>
      </w:r>
      <w:r w:rsidR="00B602EE">
        <w:rPr>
          <w:rFonts w:ascii="Arial" w:hAnsi="Arial" w:cs="Arial"/>
          <w:bCs/>
          <w:sz w:val="22"/>
          <w:szCs w:val="22"/>
          <w:lang w:val="es-PE"/>
        </w:rPr>
        <w:t>revisión</w:t>
      </w:r>
      <w:r w:rsidRPr="00D82DF3">
        <w:rPr>
          <w:rFonts w:ascii="Arial" w:hAnsi="Arial" w:cs="Arial"/>
          <w:bCs/>
          <w:sz w:val="22"/>
          <w:szCs w:val="22"/>
          <w:lang w:val="es-PE"/>
        </w:rPr>
        <w:t xml:space="preserve"> de datos sísmicos, modelo numérico de esfuerzos calibrados con datos sísmicos, e </w:t>
      </w:r>
      <w:r w:rsidR="001157DB">
        <w:rPr>
          <w:rFonts w:ascii="Arial" w:hAnsi="Arial" w:cs="Arial"/>
          <w:bCs/>
          <w:sz w:val="22"/>
          <w:szCs w:val="22"/>
          <w:lang w:val="es-PE"/>
        </w:rPr>
        <w:t>m</w:t>
      </w:r>
      <w:r w:rsidR="001157DB" w:rsidRPr="001157DB">
        <w:rPr>
          <w:rFonts w:ascii="Arial" w:hAnsi="Arial" w:cs="Arial"/>
          <w:bCs/>
          <w:sz w:val="22"/>
          <w:szCs w:val="22"/>
          <w:lang w:val="es-PE"/>
        </w:rPr>
        <w:t xml:space="preserve">odelo </w:t>
      </w:r>
      <w:r w:rsidR="001157DB">
        <w:rPr>
          <w:rFonts w:ascii="Arial" w:hAnsi="Arial" w:cs="Arial"/>
          <w:bCs/>
          <w:sz w:val="22"/>
          <w:szCs w:val="22"/>
          <w:lang w:val="es-PE"/>
        </w:rPr>
        <w:t>n</w:t>
      </w:r>
      <w:r w:rsidR="001157DB" w:rsidRPr="001157DB">
        <w:rPr>
          <w:rFonts w:ascii="Arial" w:hAnsi="Arial" w:cs="Arial"/>
          <w:bCs/>
          <w:sz w:val="22"/>
          <w:szCs w:val="22"/>
          <w:lang w:val="es-PE"/>
        </w:rPr>
        <w:t xml:space="preserve">umérico de </w:t>
      </w:r>
      <w:r w:rsidR="001157DB">
        <w:rPr>
          <w:rFonts w:ascii="Arial" w:hAnsi="Arial" w:cs="Arial"/>
          <w:bCs/>
          <w:sz w:val="22"/>
          <w:szCs w:val="22"/>
          <w:lang w:val="es-PE"/>
        </w:rPr>
        <w:t>e</w:t>
      </w:r>
      <w:r w:rsidR="001157DB" w:rsidRPr="001157DB">
        <w:rPr>
          <w:rFonts w:ascii="Arial" w:hAnsi="Arial" w:cs="Arial"/>
          <w:bCs/>
          <w:sz w:val="22"/>
          <w:szCs w:val="22"/>
          <w:lang w:val="es-PE"/>
        </w:rPr>
        <w:t xml:space="preserve">sfuerzos del </w:t>
      </w:r>
      <w:r w:rsidR="001157DB">
        <w:rPr>
          <w:rFonts w:ascii="Arial" w:hAnsi="Arial" w:cs="Arial"/>
          <w:bCs/>
          <w:sz w:val="22"/>
          <w:szCs w:val="22"/>
          <w:lang w:val="es-PE"/>
        </w:rPr>
        <w:t>p</w:t>
      </w:r>
      <w:r w:rsidR="001157DB" w:rsidRPr="001157DB">
        <w:rPr>
          <w:rFonts w:ascii="Arial" w:hAnsi="Arial" w:cs="Arial"/>
          <w:bCs/>
          <w:sz w:val="22"/>
          <w:szCs w:val="22"/>
          <w:lang w:val="es-PE"/>
        </w:rPr>
        <w:t xml:space="preserve">lan de </w:t>
      </w:r>
      <w:r w:rsidR="001157DB">
        <w:rPr>
          <w:rFonts w:ascii="Arial" w:hAnsi="Arial" w:cs="Arial"/>
          <w:bCs/>
          <w:sz w:val="22"/>
          <w:szCs w:val="22"/>
          <w:lang w:val="es-PE"/>
        </w:rPr>
        <w:t>m</w:t>
      </w:r>
      <w:r w:rsidR="001157DB" w:rsidRPr="001157DB">
        <w:rPr>
          <w:rFonts w:ascii="Arial" w:hAnsi="Arial" w:cs="Arial"/>
          <w:bCs/>
          <w:sz w:val="22"/>
          <w:szCs w:val="22"/>
          <w:lang w:val="es-PE"/>
        </w:rPr>
        <w:t xml:space="preserve">inado </w:t>
      </w:r>
      <w:r w:rsidR="001157DB">
        <w:rPr>
          <w:rFonts w:ascii="Arial" w:hAnsi="Arial" w:cs="Arial"/>
          <w:bCs/>
          <w:sz w:val="22"/>
          <w:szCs w:val="22"/>
          <w:lang w:val="es-PE"/>
        </w:rPr>
        <w:t>(LOM)</w:t>
      </w:r>
      <w:r w:rsidRPr="00D82DF3">
        <w:rPr>
          <w:rFonts w:ascii="Arial" w:hAnsi="Arial" w:cs="Arial"/>
          <w:bCs/>
          <w:sz w:val="22"/>
          <w:szCs w:val="22"/>
          <w:lang w:val="es-PE"/>
        </w:rPr>
        <w:t>. Este innovador procedimiento de ingeniería de rocas, que viene siendo utilizado en algunas minas de Canadá, Perú y Brasil, demuestra que la integración de estas 4 etapas de análisis ayuda a entender el comportamiento sísmico del macizo rocoso, a la vez que contribuye a optimizar las operaciones mineras, incrementa la seguridad de las zonas de trabajo y permite realizar predicciones del peligro geomecánico del plan de minado</w:t>
      </w:r>
      <w:r w:rsidR="00BC4D43" w:rsidRPr="000270E6">
        <w:rPr>
          <w:rFonts w:ascii="Arial" w:hAnsi="Arial" w:cs="Arial"/>
          <w:bCs/>
          <w:sz w:val="22"/>
          <w:szCs w:val="22"/>
          <w:lang w:val="es-PE"/>
        </w:rPr>
        <w:t>.</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0EF12DD4" w:rsidR="00D5647F" w:rsidRDefault="00D5647F" w:rsidP="00650F70">
      <w:pPr>
        <w:jc w:val="both"/>
        <w:rPr>
          <w:rFonts w:ascii="Arial" w:hAnsi="Arial" w:cs="Arial"/>
          <w:sz w:val="22"/>
          <w:szCs w:val="22"/>
          <w:lang w:val="es-PE"/>
        </w:rPr>
      </w:pPr>
    </w:p>
    <w:p w14:paraId="7FE9F1D2" w14:textId="4351C22E" w:rsidR="00A633A5" w:rsidRDefault="00E17226" w:rsidP="00DD565D">
      <w:pPr>
        <w:jc w:val="both"/>
        <w:rPr>
          <w:rFonts w:ascii="Arial" w:hAnsi="Arial" w:cs="Arial"/>
          <w:sz w:val="22"/>
          <w:szCs w:val="22"/>
          <w:lang w:val="es-PE"/>
        </w:rPr>
      </w:pPr>
      <w:r w:rsidRPr="00E17226">
        <w:rPr>
          <w:rFonts w:ascii="Arial" w:hAnsi="Arial" w:cs="Arial"/>
          <w:sz w:val="22"/>
          <w:szCs w:val="22"/>
          <w:lang w:val="es-PE"/>
        </w:rPr>
        <w:t xml:space="preserve">En minería profunda, la reacción sísmica del terreno </w:t>
      </w:r>
      <w:r w:rsidR="00A633A5">
        <w:rPr>
          <w:rFonts w:ascii="Arial" w:hAnsi="Arial" w:cs="Arial"/>
          <w:sz w:val="22"/>
          <w:szCs w:val="22"/>
          <w:lang w:val="es-PE"/>
        </w:rPr>
        <w:t xml:space="preserve">a la operación minera </w:t>
      </w:r>
      <w:r w:rsidRPr="00E17226">
        <w:rPr>
          <w:rFonts w:ascii="Arial" w:hAnsi="Arial" w:cs="Arial"/>
          <w:sz w:val="22"/>
          <w:szCs w:val="22"/>
          <w:lang w:val="es-PE"/>
        </w:rPr>
        <w:t>juega un rol importante en la seguridad</w:t>
      </w:r>
      <w:r w:rsidR="00F14B99">
        <w:rPr>
          <w:rFonts w:ascii="Arial" w:hAnsi="Arial" w:cs="Arial"/>
          <w:sz w:val="22"/>
          <w:szCs w:val="22"/>
          <w:lang w:val="es-PE"/>
        </w:rPr>
        <w:t xml:space="preserve"> y performance</w:t>
      </w:r>
      <w:r w:rsidRPr="00E17226">
        <w:rPr>
          <w:rFonts w:ascii="Arial" w:hAnsi="Arial" w:cs="Arial"/>
          <w:sz w:val="22"/>
          <w:szCs w:val="22"/>
          <w:lang w:val="es-PE"/>
        </w:rPr>
        <w:t xml:space="preserve"> de las </w:t>
      </w:r>
      <w:r w:rsidR="00A633A5">
        <w:rPr>
          <w:rFonts w:ascii="Arial" w:hAnsi="Arial" w:cs="Arial"/>
          <w:sz w:val="22"/>
          <w:szCs w:val="22"/>
          <w:lang w:val="es-PE"/>
        </w:rPr>
        <w:t xml:space="preserve">excavaciones </w:t>
      </w:r>
      <w:r w:rsidR="00DD78D0">
        <w:rPr>
          <w:rFonts w:ascii="Arial" w:hAnsi="Arial" w:cs="Arial"/>
          <w:sz w:val="22"/>
          <w:szCs w:val="22"/>
          <w:lang w:val="es-PE"/>
        </w:rPr>
        <w:t>subterráneas</w:t>
      </w:r>
      <w:r w:rsidRPr="00E17226">
        <w:rPr>
          <w:rFonts w:ascii="Arial" w:hAnsi="Arial" w:cs="Arial"/>
          <w:sz w:val="22"/>
          <w:szCs w:val="22"/>
          <w:lang w:val="es-PE"/>
        </w:rPr>
        <w:t>.</w:t>
      </w:r>
      <w:r>
        <w:rPr>
          <w:rFonts w:ascii="Arial" w:hAnsi="Arial" w:cs="Arial"/>
          <w:sz w:val="22"/>
          <w:szCs w:val="22"/>
          <w:lang w:val="es-PE"/>
        </w:rPr>
        <w:t xml:space="preserve"> </w:t>
      </w:r>
      <w:r w:rsidR="00F14B99">
        <w:rPr>
          <w:rFonts w:ascii="Arial" w:hAnsi="Arial" w:cs="Arial"/>
          <w:sz w:val="22"/>
          <w:szCs w:val="22"/>
          <w:lang w:val="es-PE"/>
        </w:rPr>
        <w:t xml:space="preserve">Los términos peligro y riesgo son comúnmente intercambiados y utilizados </w:t>
      </w:r>
      <w:r w:rsidR="00F14B99">
        <w:rPr>
          <w:rFonts w:ascii="Arial" w:hAnsi="Arial" w:cs="Arial"/>
          <w:sz w:val="22"/>
          <w:szCs w:val="22"/>
          <w:lang w:val="es-PE"/>
        </w:rPr>
        <w:t>al mis</w:t>
      </w:r>
      <w:r w:rsidR="00DD565D">
        <w:rPr>
          <w:rFonts w:ascii="Arial" w:hAnsi="Arial" w:cs="Arial"/>
          <w:sz w:val="22"/>
          <w:szCs w:val="22"/>
          <w:lang w:val="es-PE"/>
        </w:rPr>
        <w:t>mo nivel</w:t>
      </w:r>
      <w:r w:rsidR="00C14F9C">
        <w:rPr>
          <w:rFonts w:ascii="Arial" w:hAnsi="Arial" w:cs="Arial"/>
          <w:sz w:val="22"/>
          <w:szCs w:val="22"/>
          <w:lang w:val="es-PE"/>
        </w:rPr>
        <w:t>, pero estos términos no son iguales. C</w:t>
      </w:r>
      <w:r w:rsidR="00DD565D">
        <w:rPr>
          <w:rFonts w:ascii="Arial" w:hAnsi="Arial" w:cs="Arial"/>
          <w:sz w:val="22"/>
          <w:szCs w:val="22"/>
          <w:lang w:val="es-PE"/>
        </w:rPr>
        <w:t xml:space="preserve">omo es mostrado en la Figura 1, </w:t>
      </w:r>
      <w:r w:rsidR="00A633A5">
        <w:rPr>
          <w:rFonts w:ascii="Arial" w:hAnsi="Arial" w:cs="Arial"/>
          <w:sz w:val="22"/>
          <w:szCs w:val="22"/>
          <w:lang w:val="es-PE"/>
        </w:rPr>
        <w:t>para que exista riesgo, es necesario que el personal y/o equipos sean expuestos al peligro. De esta forma, el riesgo puede definirse como:</w:t>
      </w:r>
    </w:p>
    <w:p w14:paraId="4CEEF526" w14:textId="77777777" w:rsidR="00A633A5" w:rsidRDefault="00A633A5" w:rsidP="00A633A5">
      <w:pPr>
        <w:jc w:val="both"/>
        <w:rPr>
          <w:rFonts w:ascii="Arial" w:hAnsi="Arial" w:cs="Arial"/>
          <w:sz w:val="22"/>
          <w:szCs w:val="22"/>
          <w:lang w:val="es-PE"/>
        </w:rPr>
      </w:pPr>
    </w:p>
    <w:p w14:paraId="063F84B5" w14:textId="77777777" w:rsidR="00A633A5" w:rsidRPr="00A633A5" w:rsidRDefault="00A633A5" w:rsidP="00A633A5">
      <w:pPr>
        <w:jc w:val="both"/>
        <w:rPr>
          <w:rFonts w:ascii="Arial" w:hAnsi="Arial" w:cs="Arial"/>
          <w:sz w:val="22"/>
          <w:szCs w:val="22"/>
          <w:lang w:val="es-419"/>
        </w:rPr>
      </w:pPr>
      <m:oMath>
        <m:r>
          <w:rPr>
            <w:rFonts w:ascii="Cambria Math" w:hAnsi="Cambria Math" w:cs="Arial"/>
            <w:sz w:val="22"/>
            <w:szCs w:val="22"/>
            <w:lang w:val="es-PE"/>
          </w:rPr>
          <m:t>Riesgo</m:t>
        </m:r>
        <m:r>
          <w:rPr>
            <w:rFonts w:ascii="Cambria Math" w:hAnsi="Cambria Math" w:cs="Arial"/>
            <w:sz w:val="22"/>
            <w:szCs w:val="22"/>
            <w:lang w:val="es-419"/>
          </w:rPr>
          <m:t>=</m:t>
        </m:r>
        <m:r>
          <w:rPr>
            <w:rFonts w:ascii="Cambria Math" w:hAnsi="Cambria Math" w:cs="Arial"/>
            <w:sz w:val="22"/>
            <w:szCs w:val="22"/>
            <w:lang w:val="es-PE"/>
          </w:rPr>
          <m:t>Peligro</m:t>
        </m:r>
        <m:r>
          <w:rPr>
            <w:rFonts w:ascii="Cambria Math" w:hAnsi="Cambria Math" w:cs="Arial"/>
            <w:sz w:val="22"/>
            <w:szCs w:val="22"/>
            <w:lang w:val="es-419"/>
          </w:rPr>
          <m:t xml:space="preserve"> </m:t>
        </m:r>
        <m:r>
          <w:rPr>
            <w:rFonts w:ascii="Cambria Math" w:hAnsi="Cambria Math" w:cs="Arial"/>
            <w:sz w:val="22"/>
            <w:szCs w:val="22"/>
            <w:lang w:val="es-PE"/>
          </w:rPr>
          <m:t>x</m:t>
        </m:r>
        <m:r>
          <w:rPr>
            <w:rFonts w:ascii="Cambria Math" w:hAnsi="Cambria Math" w:cs="Arial"/>
            <w:sz w:val="22"/>
            <w:szCs w:val="22"/>
            <w:lang w:val="es-419"/>
          </w:rPr>
          <m:t xml:space="preserve"> </m:t>
        </m:r>
        <m:r>
          <w:rPr>
            <w:rFonts w:ascii="Cambria Math" w:hAnsi="Cambria Math" w:cs="Arial"/>
            <w:sz w:val="22"/>
            <w:szCs w:val="22"/>
            <w:lang w:val="es-PE"/>
          </w:rPr>
          <m:t>Exposici</m:t>
        </m:r>
        <m:r>
          <w:rPr>
            <w:rFonts w:ascii="Cambria Math" w:hAnsi="Cambria Math" w:cs="Arial"/>
            <w:sz w:val="22"/>
            <w:szCs w:val="22"/>
            <w:lang w:val="es-419"/>
          </w:rPr>
          <m:t>ó</m:t>
        </m:r>
        <m:r>
          <w:rPr>
            <w:rFonts w:ascii="Cambria Math" w:hAnsi="Cambria Math" w:cs="Arial"/>
            <w:sz w:val="22"/>
            <w:szCs w:val="22"/>
            <w:lang w:val="es-PE"/>
          </w:rPr>
          <m:t>n</m:t>
        </m:r>
      </m:oMath>
      <w:r w:rsidRPr="00A633A5">
        <w:rPr>
          <w:rFonts w:ascii="Arial" w:hAnsi="Arial" w:cs="Arial"/>
          <w:sz w:val="22"/>
          <w:szCs w:val="22"/>
          <w:lang w:val="es-419"/>
        </w:rPr>
        <w:t xml:space="preserve">              Eq. 1</w:t>
      </w:r>
    </w:p>
    <w:p w14:paraId="01263E88" w14:textId="4E19F914" w:rsidR="00A633A5" w:rsidRDefault="00A633A5" w:rsidP="00A633A5">
      <w:pPr>
        <w:jc w:val="both"/>
        <w:rPr>
          <w:rFonts w:ascii="Arial" w:hAnsi="Arial" w:cs="Arial"/>
          <w:sz w:val="22"/>
          <w:szCs w:val="22"/>
          <w:lang w:val="es-419"/>
        </w:rPr>
      </w:pPr>
    </w:p>
    <w:p w14:paraId="1069D5B8" w14:textId="336BA0C7" w:rsidR="006319D2" w:rsidRDefault="00CD2625" w:rsidP="009B1EA5">
      <w:pPr>
        <w:jc w:val="center"/>
        <w:rPr>
          <w:rFonts w:ascii="Arial" w:hAnsi="Arial" w:cs="Arial"/>
          <w:sz w:val="22"/>
          <w:szCs w:val="22"/>
          <w:lang w:val="es-419"/>
        </w:rPr>
      </w:pPr>
      <w:r>
        <w:rPr>
          <w:rFonts w:ascii="Arial" w:hAnsi="Arial" w:cs="Arial"/>
          <w:noProof/>
          <w:sz w:val="22"/>
          <w:szCs w:val="22"/>
          <w:lang w:val="es-419"/>
        </w:rPr>
        <w:drawing>
          <wp:inline distT="0" distB="0" distL="0" distR="0" wp14:anchorId="19C0FD9B" wp14:editId="3EFCC8DF">
            <wp:extent cx="2754448" cy="3500651"/>
            <wp:effectExtent l="0" t="0" r="8255" b="5080"/>
            <wp:docPr id="25243232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2754735" cy="3501015"/>
                    </a:xfrm>
                    <a:prstGeom prst="rect">
                      <a:avLst/>
                    </a:prstGeom>
                    <a:noFill/>
                  </pic:spPr>
                </pic:pic>
              </a:graphicData>
            </a:graphic>
          </wp:inline>
        </w:drawing>
      </w:r>
    </w:p>
    <w:p w14:paraId="55C5319F" w14:textId="72164312" w:rsidR="006319D2" w:rsidRDefault="006319D2" w:rsidP="00A633A5">
      <w:pPr>
        <w:jc w:val="both"/>
        <w:rPr>
          <w:rFonts w:ascii="Arial" w:hAnsi="Arial" w:cs="Arial"/>
          <w:sz w:val="22"/>
          <w:szCs w:val="22"/>
          <w:lang w:val="es-419"/>
        </w:rPr>
      </w:pPr>
      <w:r>
        <w:rPr>
          <w:rFonts w:ascii="Arial" w:hAnsi="Arial" w:cs="Arial"/>
          <w:sz w:val="22"/>
          <w:szCs w:val="22"/>
          <w:lang w:val="es-419"/>
        </w:rPr>
        <w:t>Fig</w:t>
      </w:r>
      <w:r w:rsidR="00CE6987">
        <w:rPr>
          <w:rFonts w:ascii="Arial" w:hAnsi="Arial" w:cs="Arial"/>
          <w:sz w:val="22"/>
          <w:szCs w:val="22"/>
          <w:lang w:val="es-419"/>
        </w:rPr>
        <w:t>ura</w:t>
      </w:r>
      <w:r>
        <w:rPr>
          <w:rFonts w:ascii="Arial" w:hAnsi="Arial" w:cs="Arial"/>
          <w:sz w:val="22"/>
          <w:szCs w:val="22"/>
          <w:lang w:val="es-419"/>
        </w:rPr>
        <w:t xml:space="preserve"> 1: La figura </w:t>
      </w:r>
      <w:r w:rsidR="009B1EA5">
        <w:rPr>
          <w:rFonts w:ascii="Arial" w:hAnsi="Arial" w:cs="Arial"/>
          <w:sz w:val="22"/>
          <w:szCs w:val="22"/>
          <w:lang w:val="es-419"/>
        </w:rPr>
        <w:t>en la parte superior</w:t>
      </w:r>
      <w:r w:rsidR="00CD2625">
        <w:rPr>
          <w:rFonts w:ascii="Arial" w:hAnsi="Arial" w:cs="Arial"/>
          <w:sz w:val="22"/>
          <w:szCs w:val="22"/>
          <w:lang w:val="es-419"/>
        </w:rPr>
        <w:t xml:space="preserve"> (a)</w:t>
      </w:r>
      <w:r>
        <w:rPr>
          <w:rFonts w:ascii="Arial" w:hAnsi="Arial" w:cs="Arial"/>
          <w:sz w:val="22"/>
          <w:szCs w:val="22"/>
          <w:lang w:val="es-419"/>
        </w:rPr>
        <w:t xml:space="preserve"> muestra el </w:t>
      </w:r>
      <w:r w:rsidR="009B1EA5">
        <w:rPr>
          <w:rFonts w:ascii="Arial" w:hAnsi="Arial" w:cs="Arial"/>
          <w:sz w:val="22"/>
          <w:szCs w:val="22"/>
          <w:lang w:val="es-419"/>
        </w:rPr>
        <w:t>peligro</w:t>
      </w:r>
      <w:r>
        <w:rPr>
          <w:rFonts w:ascii="Arial" w:hAnsi="Arial" w:cs="Arial"/>
          <w:sz w:val="22"/>
          <w:szCs w:val="22"/>
          <w:lang w:val="es-419"/>
        </w:rPr>
        <w:t xml:space="preserve"> sísmico de una región. La figura </w:t>
      </w:r>
      <w:r w:rsidR="009B1EA5">
        <w:rPr>
          <w:rFonts w:ascii="Arial" w:hAnsi="Arial" w:cs="Arial"/>
          <w:sz w:val="22"/>
          <w:szCs w:val="22"/>
          <w:lang w:val="es-419"/>
        </w:rPr>
        <w:t>en la parte inferior</w:t>
      </w:r>
      <w:r w:rsidR="00CD2625">
        <w:rPr>
          <w:rFonts w:ascii="Arial" w:hAnsi="Arial" w:cs="Arial"/>
          <w:sz w:val="22"/>
          <w:szCs w:val="22"/>
          <w:lang w:val="es-419"/>
        </w:rPr>
        <w:t xml:space="preserve"> (b)</w:t>
      </w:r>
      <w:r>
        <w:rPr>
          <w:rFonts w:ascii="Arial" w:hAnsi="Arial" w:cs="Arial"/>
          <w:sz w:val="22"/>
          <w:szCs w:val="22"/>
          <w:lang w:val="es-419"/>
        </w:rPr>
        <w:t xml:space="preserve"> muestra como este peligro puede generar riesgo debido a la exposición (excavaciones mineras)</w:t>
      </w:r>
      <w:r w:rsidR="009B1EA5">
        <w:rPr>
          <w:rFonts w:ascii="Arial" w:hAnsi="Arial" w:cs="Arial"/>
          <w:sz w:val="22"/>
          <w:szCs w:val="22"/>
          <w:lang w:val="es-419"/>
        </w:rPr>
        <w:t>.</w:t>
      </w:r>
    </w:p>
    <w:p w14:paraId="55A0B9B1" w14:textId="77777777" w:rsidR="006319D2" w:rsidRPr="00063926" w:rsidRDefault="006319D2" w:rsidP="00A633A5">
      <w:pPr>
        <w:jc w:val="both"/>
        <w:rPr>
          <w:rFonts w:ascii="Arial" w:hAnsi="Arial" w:cs="Arial"/>
          <w:sz w:val="22"/>
          <w:szCs w:val="22"/>
          <w:lang w:val="es-419"/>
        </w:rPr>
      </w:pPr>
    </w:p>
    <w:p w14:paraId="35292389" w14:textId="349025BF" w:rsidR="00CA0B4D" w:rsidRDefault="00A633A5" w:rsidP="00B72837">
      <w:pPr>
        <w:ind w:firstLine="142"/>
        <w:jc w:val="both"/>
        <w:rPr>
          <w:rFonts w:ascii="Arial" w:hAnsi="Arial" w:cs="Arial"/>
          <w:sz w:val="22"/>
          <w:szCs w:val="22"/>
          <w:lang w:val="es-PE"/>
        </w:rPr>
      </w:pPr>
      <w:r w:rsidRPr="00127926">
        <w:rPr>
          <w:rFonts w:ascii="Arial" w:hAnsi="Arial" w:cs="Arial"/>
          <w:sz w:val="22"/>
          <w:szCs w:val="22"/>
          <w:lang w:val="es-419"/>
        </w:rPr>
        <w:t>El riesgo es analizado d</w:t>
      </w:r>
      <w:r>
        <w:rPr>
          <w:rFonts w:ascii="Arial" w:hAnsi="Arial" w:cs="Arial"/>
          <w:sz w:val="22"/>
          <w:szCs w:val="22"/>
          <w:lang w:val="es-419"/>
        </w:rPr>
        <w:t>e forma multidisciplinaria y va a depender de la capacidad</w:t>
      </w:r>
      <w:r w:rsidR="009B1EA5">
        <w:rPr>
          <w:rFonts w:ascii="Arial" w:hAnsi="Arial" w:cs="Arial"/>
          <w:sz w:val="22"/>
          <w:szCs w:val="22"/>
          <w:lang w:val="es-419"/>
        </w:rPr>
        <w:t xml:space="preserve"> de respuesta</w:t>
      </w:r>
      <w:r>
        <w:rPr>
          <w:rFonts w:ascii="Arial" w:hAnsi="Arial" w:cs="Arial"/>
          <w:sz w:val="22"/>
          <w:szCs w:val="22"/>
          <w:lang w:val="es-419"/>
        </w:rPr>
        <w:t xml:space="preserve"> de la </w:t>
      </w:r>
      <w:r w:rsidR="009B1EA5">
        <w:rPr>
          <w:rFonts w:ascii="Arial" w:hAnsi="Arial" w:cs="Arial"/>
          <w:sz w:val="22"/>
          <w:szCs w:val="22"/>
          <w:lang w:val="es-419"/>
        </w:rPr>
        <w:t>operación</w:t>
      </w:r>
      <w:r>
        <w:rPr>
          <w:rFonts w:ascii="Arial" w:hAnsi="Arial" w:cs="Arial"/>
          <w:sz w:val="22"/>
          <w:szCs w:val="22"/>
          <w:lang w:val="es-419"/>
        </w:rPr>
        <w:t xml:space="preserve"> minera para mitigarlo. Desde el punto de vista geomecánico, resulta más apropiado analizar el peligro y correlacionarlo con las operaciones mineras. </w:t>
      </w:r>
      <w:r w:rsidR="00DD78D0">
        <w:rPr>
          <w:rFonts w:ascii="Arial" w:hAnsi="Arial" w:cs="Arial"/>
          <w:sz w:val="22"/>
          <w:szCs w:val="22"/>
          <w:lang w:val="es-PE"/>
        </w:rPr>
        <w:t>La reacción sísmica del terreno a las excavaciones mineras es</w:t>
      </w:r>
      <w:r w:rsidR="00627071">
        <w:rPr>
          <w:rFonts w:ascii="Arial" w:hAnsi="Arial" w:cs="Arial"/>
          <w:sz w:val="22"/>
          <w:szCs w:val="22"/>
          <w:lang w:val="es-PE"/>
        </w:rPr>
        <w:t xml:space="preserve"> </w:t>
      </w:r>
      <w:r w:rsidR="00DD565D">
        <w:rPr>
          <w:rFonts w:ascii="Arial" w:hAnsi="Arial" w:cs="Arial"/>
          <w:sz w:val="22"/>
          <w:szCs w:val="22"/>
          <w:lang w:val="es-PE"/>
        </w:rPr>
        <w:t>observada</w:t>
      </w:r>
      <w:r w:rsidR="00627071">
        <w:rPr>
          <w:rFonts w:ascii="Arial" w:hAnsi="Arial" w:cs="Arial"/>
          <w:sz w:val="22"/>
          <w:szCs w:val="22"/>
          <w:lang w:val="es-PE"/>
        </w:rPr>
        <w:t xml:space="preserve"> </w:t>
      </w:r>
      <w:r w:rsidR="00DD78D0">
        <w:rPr>
          <w:rFonts w:ascii="Arial" w:hAnsi="Arial" w:cs="Arial"/>
          <w:sz w:val="22"/>
          <w:szCs w:val="22"/>
          <w:lang w:val="es-PE"/>
        </w:rPr>
        <w:t xml:space="preserve">a través </w:t>
      </w:r>
      <w:r w:rsidR="00627071">
        <w:rPr>
          <w:rFonts w:ascii="Arial" w:hAnsi="Arial" w:cs="Arial"/>
          <w:sz w:val="22"/>
          <w:szCs w:val="22"/>
          <w:lang w:val="es-PE"/>
        </w:rPr>
        <w:t>del monitoreo sísmico</w:t>
      </w:r>
      <w:r w:rsidR="00901FF9">
        <w:rPr>
          <w:rFonts w:ascii="Arial" w:hAnsi="Arial" w:cs="Arial"/>
          <w:sz w:val="22"/>
          <w:szCs w:val="22"/>
          <w:lang w:val="es-PE"/>
        </w:rPr>
        <w:t xml:space="preserve"> y</w:t>
      </w:r>
      <w:r w:rsidR="00DD565D">
        <w:rPr>
          <w:rFonts w:ascii="Arial" w:hAnsi="Arial" w:cs="Arial"/>
          <w:sz w:val="22"/>
          <w:szCs w:val="22"/>
          <w:lang w:val="es-PE"/>
        </w:rPr>
        <w:t>,</w:t>
      </w:r>
      <w:r w:rsidR="00627071">
        <w:rPr>
          <w:rFonts w:ascii="Arial" w:hAnsi="Arial" w:cs="Arial"/>
          <w:sz w:val="22"/>
          <w:szCs w:val="22"/>
          <w:lang w:val="es-PE"/>
        </w:rPr>
        <w:t xml:space="preserve"> </w:t>
      </w:r>
      <w:r w:rsidR="00901FF9">
        <w:rPr>
          <w:rFonts w:ascii="Arial" w:hAnsi="Arial" w:cs="Arial"/>
          <w:sz w:val="22"/>
          <w:szCs w:val="22"/>
          <w:lang w:val="es-PE"/>
        </w:rPr>
        <w:t xml:space="preserve">en </w:t>
      </w:r>
      <w:r w:rsidR="00F14B99">
        <w:rPr>
          <w:rFonts w:ascii="Arial" w:hAnsi="Arial" w:cs="Arial"/>
          <w:sz w:val="22"/>
          <w:szCs w:val="22"/>
          <w:lang w:val="es-PE"/>
        </w:rPr>
        <w:t xml:space="preserve">general, </w:t>
      </w:r>
      <w:r w:rsidR="00DD565D">
        <w:rPr>
          <w:rFonts w:ascii="Arial" w:hAnsi="Arial" w:cs="Arial"/>
          <w:sz w:val="22"/>
          <w:szCs w:val="22"/>
          <w:lang w:val="es-PE"/>
        </w:rPr>
        <w:t xml:space="preserve">la información obtenida de esta se utiliza </w:t>
      </w:r>
      <w:r w:rsidR="003D65A9">
        <w:rPr>
          <w:rFonts w:ascii="Arial" w:hAnsi="Arial" w:cs="Arial"/>
          <w:sz w:val="22"/>
          <w:szCs w:val="22"/>
          <w:lang w:val="es-PE"/>
        </w:rPr>
        <w:t>para</w:t>
      </w:r>
      <w:r w:rsidR="00F34A3F">
        <w:rPr>
          <w:rFonts w:ascii="Arial" w:hAnsi="Arial" w:cs="Arial"/>
          <w:sz w:val="22"/>
          <w:szCs w:val="22"/>
          <w:lang w:val="es-PE"/>
        </w:rPr>
        <w:t xml:space="preserve"> sistema</w:t>
      </w:r>
      <w:r w:rsidR="003D65A9">
        <w:rPr>
          <w:rFonts w:ascii="Arial" w:hAnsi="Arial" w:cs="Arial"/>
          <w:sz w:val="22"/>
          <w:szCs w:val="22"/>
          <w:lang w:val="es-PE"/>
        </w:rPr>
        <w:t>s</w:t>
      </w:r>
      <w:r w:rsidR="00627071">
        <w:rPr>
          <w:rFonts w:ascii="Arial" w:hAnsi="Arial" w:cs="Arial"/>
          <w:sz w:val="22"/>
          <w:szCs w:val="22"/>
          <w:lang w:val="es-PE"/>
        </w:rPr>
        <w:t xml:space="preserve"> de alerta</w:t>
      </w:r>
      <w:r w:rsidR="00901FF9">
        <w:rPr>
          <w:rFonts w:ascii="Arial" w:hAnsi="Arial" w:cs="Arial"/>
          <w:sz w:val="22"/>
          <w:szCs w:val="22"/>
          <w:lang w:val="es-PE"/>
        </w:rPr>
        <w:t xml:space="preserve">, </w:t>
      </w:r>
      <w:r w:rsidR="00B72837">
        <w:rPr>
          <w:rFonts w:ascii="Arial" w:hAnsi="Arial" w:cs="Arial"/>
          <w:sz w:val="22"/>
          <w:szCs w:val="22"/>
          <w:lang w:val="es-PE"/>
        </w:rPr>
        <w:lastRenderedPageBreak/>
        <w:t>definición</w:t>
      </w:r>
      <w:r w:rsidR="00627071">
        <w:rPr>
          <w:rFonts w:ascii="Arial" w:hAnsi="Arial" w:cs="Arial"/>
          <w:sz w:val="22"/>
          <w:szCs w:val="22"/>
          <w:lang w:val="es-PE"/>
        </w:rPr>
        <w:t xml:space="preserve"> </w:t>
      </w:r>
      <w:r w:rsidR="00B72837">
        <w:rPr>
          <w:rFonts w:ascii="Arial" w:hAnsi="Arial" w:cs="Arial"/>
          <w:sz w:val="22"/>
          <w:szCs w:val="22"/>
          <w:lang w:val="es-PE"/>
        </w:rPr>
        <w:t xml:space="preserve">de </w:t>
      </w:r>
      <w:r w:rsidR="00627071">
        <w:rPr>
          <w:rFonts w:ascii="Arial" w:hAnsi="Arial" w:cs="Arial"/>
          <w:sz w:val="22"/>
          <w:szCs w:val="22"/>
          <w:lang w:val="es-PE"/>
        </w:rPr>
        <w:t>protocolos de reingreso,</w:t>
      </w:r>
      <w:r w:rsidR="00901FF9">
        <w:rPr>
          <w:rFonts w:ascii="Arial" w:hAnsi="Arial" w:cs="Arial"/>
          <w:sz w:val="22"/>
          <w:szCs w:val="22"/>
          <w:lang w:val="es-PE"/>
        </w:rPr>
        <w:t xml:space="preserve"> </w:t>
      </w:r>
      <w:r w:rsidR="00627071">
        <w:rPr>
          <w:rFonts w:ascii="Arial" w:hAnsi="Arial" w:cs="Arial"/>
          <w:sz w:val="22"/>
          <w:szCs w:val="22"/>
          <w:lang w:val="es-PE"/>
        </w:rPr>
        <w:t>áreas de exclusión</w:t>
      </w:r>
      <w:r w:rsidR="00B72837">
        <w:rPr>
          <w:rFonts w:ascii="Arial" w:hAnsi="Arial" w:cs="Arial"/>
          <w:sz w:val="22"/>
          <w:szCs w:val="22"/>
          <w:lang w:val="es-PE"/>
        </w:rPr>
        <w:t>,</w:t>
      </w:r>
      <w:r w:rsidR="00627071">
        <w:rPr>
          <w:rFonts w:ascii="Arial" w:hAnsi="Arial" w:cs="Arial"/>
          <w:sz w:val="22"/>
          <w:szCs w:val="22"/>
          <w:lang w:val="es-PE"/>
        </w:rPr>
        <w:t xml:space="preserve"> diseño de sostenimiento dinámico entre otr</w:t>
      </w:r>
      <w:r w:rsidR="00B72837">
        <w:rPr>
          <w:rFonts w:ascii="Arial" w:hAnsi="Arial" w:cs="Arial"/>
          <w:sz w:val="22"/>
          <w:szCs w:val="22"/>
          <w:lang w:val="es-PE"/>
        </w:rPr>
        <w:t>a</w:t>
      </w:r>
      <w:r w:rsidR="00627071">
        <w:rPr>
          <w:rFonts w:ascii="Arial" w:hAnsi="Arial" w:cs="Arial"/>
          <w:sz w:val="22"/>
          <w:szCs w:val="22"/>
          <w:lang w:val="es-PE"/>
        </w:rPr>
        <w:t>s</w:t>
      </w:r>
      <w:r w:rsidR="00901FF9">
        <w:rPr>
          <w:rFonts w:ascii="Arial" w:hAnsi="Arial" w:cs="Arial"/>
          <w:sz w:val="22"/>
          <w:szCs w:val="22"/>
          <w:lang w:val="es-PE"/>
        </w:rPr>
        <w:t>.</w:t>
      </w:r>
      <w:r w:rsidR="00C14F9C">
        <w:rPr>
          <w:rFonts w:ascii="Arial" w:hAnsi="Arial" w:cs="Arial"/>
          <w:sz w:val="22"/>
          <w:szCs w:val="22"/>
          <w:lang w:val="es-PE"/>
        </w:rPr>
        <w:t xml:space="preserve"> </w:t>
      </w:r>
      <w:r w:rsidR="003D65A9">
        <w:rPr>
          <w:rFonts w:ascii="Arial" w:hAnsi="Arial" w:cs="Arial"/>
          <w:sz w:val="22"/>
          <w:szCs w:val="22"/>
          <w:lang w:val="es-PE"/>
        </w:rPr>
        <w:t xml:space="preserve">Estas </w:t>
      </w:r>
      <w:r w:rsidR="000B5244">
        <w:rPr>
          <w:rFonts w:ascii="Arial" w:hAnsi="Arial" w:cs="Arial"/>
          <w:sz w:val="22"/>
          <w:szCs w:val="22"/>
          <w:lang w:val="es-PE"/>
        </w:rPr>
        <w:t>aplicaciones, importantes</w:t>
      </w:r>
      <w:r w:rsidR="003D65A9">
        <w:rPr>
          <w:rFonts w:ascii="Arial" w:hAnsi="Arial" w:cs="Arial"/>
          <w:sz w:val="22"/>
          <w:szCs w:val="22"/>
          <w:lang w:val="es-PE"/>
        </w:rPr>
        <w:t xml:space="preserve"> para la operación minera, son conside</w:t>
      </w:r>
      <w:r w:rsidR="000B5244">
        <w:rPr>
          <w:rFonts w:ascii="Arial" w:hAnsi="Arial" w:cs="Arial"/>
          <w:sz w:val="22"/>
          <w:szCs w:val="22"/>
          <w:lang w:val="es-PE"/>
        </w:rPr>
        <w:t>radas medidas de mitigación táctica</w:t>
      </w:r>
      <w:r w:rsidR="00B72837">
        <w:rPr>
          <w:rFonts w:ascii="Arial" w:hAnsi="Arial" w:cs="Arial"/>
          <w:sz w:val="22"/>
          <w:szCs w:val="22"/>
          <w:lang w:val="es-PE"/>
        </w:rPr>
        <w:t>,</w:t>
      </w:r>
      <w:r w:rsidR="000B5244">
        <w:rPr>
          <w:rFonts w:ascii="Arial" w:hAnsi="Arial" w:cs="Arial"/>
          <w:sz w:val="22"/>
          <w:szCs w:val="22"/>
          <w:lang w:val="es-PE"/>
        </w:rPr>
        <w:t xml:space="preserve"> utiliza</w:t>
      </w:r>
      <w:r w:rsidR="00B72837">
        <w:rPr>
          <w:rFonts w:ascii="Arial" w:hAnsi="Arial" w:cs="Arial"/>
          <w:sz w:val="22"/>
          <w:szCs w:val="22"/>
          <w:lang w:val="es-PE"/>
        </w:rPr>
        <w:t>das</w:t>
      </w:r>
      <w:r w:rsidR="000B5244">
        <w:rPr>
          <w:rFonts w:ascii="Arial" w:hAnsi="Arial" w:cs="Arial"/>
          <w:sz w:val="22"/>
          <w:szCs w:val="22"/>
          <w:lang w:val="es-PE"/>
        </w:rPr>
        <w:t xml:space="preserve"> para mitigar un riesgo existente.</w:t>
      </w:r>
      <w:r w:rsidR="00CA0B4D">
        <w:rPr>
          <w:rFonts w:ascii="Arial" w:hAnsi="Arial" w:cs="Arial"/>
          <w:sz w:val="22"/>
          <w:szCs w:val="22"/>
          <w:lang w:val="es-PE"/>
        </w:rPr>
        <w:t xml:space="preserve"> Para </w:t>
      </w:r>
      <w:r w:rsidR="00B72837">
        <w:rPr>
          <w:rFonts w:ascii="Arial" w:hAnsi="Arial" w:cs="Arial"/>
          <w:sz w:val="22"/>
          <w:szCs w:val="22"/>
          <w:lang w:val="es-PE"/>
        </w:rPr>
        <w:t>poder evitar o prevenir un riesgo</w:t>
      </w:r>
      <w:r w:rsidR="00CA0B4D">
        <w:rPr>
          <w:rFonts w:ascii="Arial" w:hAnsi="Arial" w:cs="Arial"/>
          <w:sz w:val="22"/>
          <w:szCs w:val="22"/>
          <w:lang w:val="es-PE"/>
        </w:rPr>
        <w:t>, es necesario tomar medidas de mitigación estratégica,</w:t>
      </w:r>
      <w:r w:rsidR="00B72837">
        <w:rPr>
          <w:rFonts w:ascii="Arial" w:hAnsi="Arial" w:cs="Arial"/>
          <w:sz w:val="22"/>
          <w:szCs w:val="22"/>
          <w:lang w:val="es-PE"/>
        </w:rPr>
        <w:t xml:space="preserve"> donde se hace necesario el entendimiento de los</w:t>
      </w:r>
      <w:r w:rsidR="00CA0B4D">
        <w:rPr>
          <w:rFonts w:ascii="Arial" w:hAnsi="Arial" w:cs="Arial"/>
          <w:sz w:val="22"/>
          <w:szCs w:val="22"/>
          <w:lang w:val="es-PE"/>
        </w:rPr>
        <w:t xml:space="preserve"> factores que influyen en el incremento del peligro sísmico, y </w:t>
      </w:r>
      <w:r w:rsidR="00805E7F">
        <w:rPr>
          <w:rFonts w:ascii="Arial" w:hAnsi="Arial" w:cs="Arial"/>
          <w:sz w:val="22"/>
          <w:szCs w:val="22"/>
          <w:lang w:val="es-PE"/>
        </w:rPr>
        <w:t>cuáles</w:t>
      </w:r>
      <w:r w:rsidR="00CA0B4D">
        <w:rPr>
          <w:rFonts w:ascii="Arial" w:hAnsi="Arial" w:cs="Arial"/>
          <w:sz w:val="22"/>
          <w:szCs w:val="22"/>
          <w:lang w:val="es-PE"/>
        </w:rPr>
        <w:t xml:space="preserve"> son las condiciones geométricas</w:t>
      </w:r>
      <w:r w:rsidR="00B72837">
        <w:rPr>
          <w:rFonts w:ascii="Arial" w:hAnsi="Arial" w:cs="Arial"/>
          <w:sz w:val="22"/>
          <w:szCs w:val="22"/>
          <w:lang w:val="es-PE"/>
        </w:rPr>
        <w:t xml:space="preserve"> y secuencia de excavación</w:t>
      </w:r>
      <w:r w:rsidR="00CA0B4D">
        <w:rPr>
          <w:rFonts w:ascii="Arial" w:hAnsi="Arial" w:cs="Arial"/>
          <w:sz w:val="22"/>
          <w:szCs w:val="22"/>
          <w:lang w:val="es-PE"/>
        </w:rPr>
        <w:t xml:space="preserve"> de la mina que hacen que el peligro sísmico genere riesgo </w:t>
      </w:r>
      <w:r w:rsidR="00B72837">
        <w:rPr>
          <w:rFonts w:ascii="Arial" w:hAnsi="Arial" w:cs="Arial"/>
          <w:sz w:val="22"/>
          <w:szCs w:val="22"/>
          <w:lang w:val="es-PE"/>
        </w:rPr>
        <w:t>a</w:t>
      </w:r>
      <w:r w:rsidR="00CA0B4D">
        <w:rPr>
          <w:rFonts w:ascii="Arial" w:hAnsi="Arial" w:cs="Arial"/>
          <w:sz w:val="22"/>
          <w:szCs w:val="22"/>
          <w:lang w:val="es-PE"/>
        </w:rPr>
        <w:t xml:space="preserve"> la seguridad y operación de la mina.</w:t>
      </w:r>
    </w:p>
    <w:p w14:paraId="302A33A5" w14:textId="3F0EC3A4" w:rsidR="00CA0B4D" w:rsidRPr="0047020F" w:rsidRDefault="00CA0B4D" w:rsidP="008A40E2">
      <w:pPr>
        <w:tabs>
          <w:tab w:val="left" w:pos="142"/>
        </w:tabs>
        <w:jc w:val="both"/>
        <w:rPr>
          <w:rFonts w:ascii="Arial" w:hAnsi="Arial" w:cs="Arial"/>
          <w:sz w:val="22"/>
          <w:szCs w:val="22"/>
          <w:lang w:val="es-419"/>
        </w:rPr>
      </w:pPr>
      <w:r>
        <w:rPr>
          <w:rFonts w:ascii="Arial" w:hAnsi="Arial" w:cs="Arial"/>
          <w:sz w:val="22"/>
          <w:szCs w:val="22"/>
          <w:lang w:val="es-PE"/>
        </w:rPr>
        <w:tab/>
      </w:r>
      <w:r w:rsidR="00231057">
        <w:rPr>
          <w:rFonts w:ascii="Arial" w:hAnsi="Arial" w:cs="Arial"/>
          <w:sz w:val="22"/>
          <w:szCs w:val="22"/>
          <w:lang w:val="es-PE"/>
        </w:rPr>
        <w:t xml:space="preserve">El entendimiento de los factores </w:t>
      </w:r>
      <w:r w:rsidR="00B72837">
        <w:rPr>
          <w:rFonts w:ascii="Arial" w:hAnsi="Arial" w:cs="Arial"/>
          <w:sz w:val="22"/>
          <w:szCs w:val="22"/>
          <w:lang w:val="es-PE"/>
        </w:rPr>
        <w:t>causales</w:t>
      </w:r>
      <w:r w:rsidR="00231057">
        <w:rPr>
          <w:rFonts w:ascii="Arial" w:hAnsi="Arial" w:cs="Arial"/>
          <w:sz w:val="22"/>
          <w:szCs w:val="22"/>
          <w:lang w:val="es-PE"/>
        </w:rPr>
        <w:t xml:space="preserve"> </w:t>
      </w:r>
      <w:r w:rsidR="00B72837">
        <w:rPr>
          <w:rFonts w:ascii="Arial" w:hAnsi="Arial" w:cs="Arial"/>
          <w:sz w:val="22"/>
          <w:szCs w:val="22"/>
          <w:lang w:val="es-PE"/>
        </w:rPr>
        <w:t>d</w:t>
      </w:r>
      <w:r w:rsidR="00231057">
        <w:rPr>
          <w:rFonts w:ascii="Arial" w:hAnsi="Arial" w:cs="Arial"/>
          <w:sz w:val="22"/>
          <w:szCs w:val="22"/>
          <w:lang w:val="es-PE"/>
        </w:rPr>
        <w:t>el incremento del peligro sísmico de una operación minera involucra varios tipos de análisis, que van desde el análisis</w:t>
      </w:r>
      <w:r w:rsidR="00B72837">
        <w:rPr>
          <w:rFonts w:ascii="Arial" w:hAnsi="Arial" w:cs="Arial"/>
          <w:sz w:val="22"/>
          <w:szCs w:val="22"/>
          <w:lang w:val="es-PE"/>
        </w:rPr>
        <w:t xml:space="preserve"> y revisión</w:t>
      </w:r>
      <w:r w:rsidR="00231057">
        <w:rPr>
          <w:rFonts w:ascii="Arial" w:hAnsi="Arial" w:cs="Arial"/>
          <w:sz w:val="22"/>
          <w:szCs w:val="22"/>
          <w:lang w:val="es-PE"/>
        </w:rPr>
        <w:t xml:space="preserve"> de los datos sísmicos hasta la generación de modelos numéricos sofisticados que puedan predecir la reacción del macizo rocoso al plan de minado. </w:t>
      </w:r>
      <w:r w:rsidR="0047020F">
        <w:rPr>
          <w:rFonts w:ascii="Arial" w:hAnsi="Arial" w:cs="Arial"/>
          <w:sz w:val="22"/>
          <w:szCs w:val="22"/>
          <w:lang w:val="es-PE"/>
        </w:rPr>
        <w:t>T</w:t>
      </w:r>
      <w:r w:rsidR="00231057">
        <w:rPr>
          <w:rFonts w:ascii="Arial" w:hAnsi="Arial" w:cs="Arial"/>
          <w:sz w:val="22"/>
          <w:szCs w:val="22"/>
          <w:lang w:val="es-PE"/>
        </w:rPr>
        <w:t xml:space="preserve">écnicas de análisis de datos sísmicos y modelos numéricos han sido publicados por </w:t>
      </w:r>
      <w:r w:rsidR="00231057" w:rsidRPr="00B602EE">
        <w:rPr>
          <w:rFonts w:ascii="Arial" w:hAnsi="Arial" w:cs="Arial"/>
          <w:sz w:val="22"/>
          <w:szCs w:val="22"/>
          <w:lang w:val="es-PE"/>
        </w:rPr>
        <w:t>Kaiser</w:t>
      </w:r>
      <w:r w:rsidR="00B72837" w:rsidRPr="00B602EE">
        <w:rPr>
          <w:rFonts w:ascii="Arial" w:hAnsi="Arial" w:cs="Arial"/>
          <w:sz w:val="22"/>
          <w:szCs w:val="22"/>
          <w:lang w:val="es-PE"/>
        </w:rPr>
        <w:t xml:space="preserve"> (1996)</w:t>
      </w:r>
      <w:r w:rsidR="00231057" w:rsidRPr="00B602EE">
        <w:rPr>
          <w:rFonts w:ascii="Arial" w:hAnsi="Arial" w:cs="Arial"/>
          <w:sz w:val="22"/>
          <w:szCs w:val="22"/>
          <w:lang w:val="es-PE"/>
        </w:rPr>
        <w:t xml:space="preserve">, </w:t>
      </w:r>
      <w:proofErr w:type="spellStart"/>
      <w:r w:rsidR="00231057" w:rsidRPr="00B602EE">
        <w:rPr>
          <w:rFonts w:ascii="Arial" w:hAnsi="Arial" w:cs="Arial"/>
          <w:sz w:val="22"/>
          <w:szCs w:val="22"/>
          <w:lang w:val="es-PE"/>
        </w:rPr>
        <w:t>Hud</w:t>
      </w:r>
      <w:r w:rsidR="00B72837" w:rsidRPr="00B602EE">
        <w:rPr>
          <w:rFonts w:ascii="Arial" w:hAnsi="Arial" w:cs="Arial"/>
          <w:sz w:val="22"/>
          <w:szCs w:val="22"/>
          <w:lang w:val="es-PE"/>
        </w:rPr>
        <w:t>y</w:t>
      </w:r>
      <w:r w:rsidR="00231057" w:rsidRPr="00B602EE">
        <w:rPr>
          <w:rFonts w:ascii="Arial" w:hAnsi="Arial" w:cs="Arial"/>
          <w:sz w:val="22"/>
          <w:szCs w:val="22"/>
          <w:lang w:val="es-PE"/>
        </w:rPr>
        <w:t>ma</w:t>
      </w:r>
      <w:proofErr w:type="spellEnd"/>
      <w:r w:rsidR="00B72837" w:rsidRPr="00B602EE">
        <w:rPr>
          <w:rFonts w:ascii="Arial" w:hAnsi="Arial" w:cs="Arial"/>
          <w:sz w:val="22"/>
          <w:szCs w:val="22"/>
          <w:lang w:val="es-PE"/>
        </w:rPr>
        <w:t xml:space="preserve"> (2003, 2008, 2010</w:t>
      </w:r>
      <w:r w:rsidR="00B602EE" w:rsidRPr="00B602EE">
        <w:rPr>
          <w:rFonts w:ascii="Arial" w:hAnsi="Arial" w:cs="Arial"/>
          <w:sz w:val="22"/>
          <w:szCs w:val="22"/>
          <w:lang w:val="es-PE"/>
        </w:rPr>
        <w:t>, 2020</w:t>
      </w:r>
      <w:r w:rsidR="00B72837" w:rsidRPr="00B602EE">
        <w:rPr>
          <w:rFonts w:ascii="Arial" w:hAnsi="Arial" w:cs="Arial"/>
          <w:sz w:val="22"/>
          <w:szCs w:val="22"/>
          <w:lang w:val="es-PE"/>
        </w:rPr>
        <w:t>)</w:t>
      </w:r>
      <w:r w:rsidR="00231057" w:rsidRPr="00B602EE">
        <w:rPr>
          <w:rFonts w:ascii="Arial" w:hAnsi="Arial" w:cs="Arial"/>
          <w:sz w:val="22"/>
          <w:szCs w:val="22"/>
          <w:lang w:val="es-PE"/>
        </w:rPr>
        <w:t xml:space="preserve">, </w:t>
      </w:r>
      <w:proofErr w:type="spellStart"/>
      <w:r w:rsidR="00231057" w:rsidRPr="00B602EE">
        <w:rPr>
          <w:rFonts w:ascii="Arial" w:hAnsi="Arial" w:cs="Arial"/>
          <w:sz w:val="22"/>
          <w:szCs w:val="22"/>
          <w:lang w:val="es-PE"/>
        </w:rPr>
        <w:t>Wesseloo</w:t>
      </w:r>
      <w:proofErr w:type="spellEnd"/>
      <w:r w:rsidR="00B602EE" w:rsidRPr="00B602EE">
        <w:rPr>
          <w:rFonts w:ascii="Arial" w:hAnsi="Arial" w:cs="Arial"/>
          <w:sz w:val="22"/>
          <w:szCs w:val="22"/>
          <w:lang w:val="es-PE"/>
        </w:rPr>
        <w:t xml:space="preserve"> (2009, 2011, 2020)</w:t>
      </w:r>
      <w:r w:rsidR="00231057" w:rsidRPr="00B602EE">
        <w:rPr>
          <w:rFonts w:ascii="Arial" w:hAnsi="Arial" w:cs="Arial"/>
          <w:sz w:val="22"/>
          <w:szCs w:val="22"/>
          <w:lang w:val="es-PE"/>
        </w:rPr>
        <w:t xml:space="preserve"> Kalenchuk</w:t>
      </w:r>
      <w:r w:rsidR="00B602EE" w:rsidRPr="00B602EE">
        <w:rPr>
          <w:rFonts w:ascii="Arial" w:hAnsi="Arial" w:cs="Arial"/>
          <w:sz w:val="22"/>
          <w:szCs w:val="22"/>
          <w:lang w:val="es-PE"/>
        </w:rPr>
        <w:t xml:space="preserve"> (2022)</w:t>
      </w:r>
      <w:r w:rsidR="00231057" w:rsidRPr="00B602EE">
        <w:rPr>
          <w:rFonts w:ascii="Arial" w:hAnsi="Arial" w:cs="Arial"/>
          <w:sz w:val="22"/>
          <w:szCs w:val="22"/>
          <w:lang w:val="es-PE"/>
        </w:rPr>
        <w:t>, Mejia</w:t>
      </w:r>
      <w:r w:rsidR="00B602EE" w:rsidRPr="00B602EE">
        <w:rPr>
          <w:rFonts w:ascii="Arial" w:hAnsi="Arial" w:cs="Arial"/>
          <w:sz w:val="22"/>
          <w:szCs w:val="22"/>
          <w:lang w:val="es-PE"/>
        </w:rPr>
        <w:t xml:space="preserve"> (2025)</w:t>
      </w:r>
      <w:r w:rsidR="0047020F">
        <w:rPr>
          <w:rFonts w:ascii="Arial" w:hAnsi="Arial" w:cs="Arial"/>
          <w:sz w:val="22"/>
          <w:szCs w:val="22"/>
          <w:lang w:val="es-PE"/>
        </w:rPr>
        <w:t>. El presente trabajo mostrar</w:t>
      </w:r>
      <w:r w:rsidR="0047020F">
        <w:rPr>
          <w:rFonts w:ascii="Arial" w:hAnsi="Arial" w:cs="Arial"/>
          <w:sz w:val="22"/>
          <w:szCs w:val="22"/>
          <w:lang w:val="es-419"/>
        </w:rPr>
        <w:t>á un flujo de trabajo que permita gestionar el peligro sísmico de un plan de minado</w:t>
      </w:r>
      <w:r w:rsidR="00B602EE">
        <w:rPr>
          <w:rFonts w:ascii="Arial" w:hAnsi="Arial" w:cs="Arial"/>
          <w:sz w:val="22"/>
          <w:szCs w:val="22"/>
          <w:lang w:val="es-419"/>
        </w:rPr>
        <w:t xml:space="preserve"> integrando y optimizando las metodologías encontradas en la bibliografía técnica.</w:t>
      </w: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B35ACF" w:rsidRDefault="00F7409F" w:rsidP="00650F70">
      <w:pPr>
        <w:jc w:val="both"/>
        <w:rPr>
          <w:rFonts w:ascii="Arial" w:hAnsi="Arial" w:cs="Arial"/>
          <w:b/>
          <w:bCs/>
          <w:sz w:val="22"/>
          <w:szCs w:val="22"/>
          <w:lang w:val="es-419"/>
        </w:rPr>
      </w:pPr>
      <w:r w:rsidRPr="00B35ACF">
        <w:rPr>
          <w:rFonts w:ascii="Arial" w:hAnsi="Arial" w:cs="Arial"/>
          <w:b/>
          <w:bCs/>
          <w:sz w:val="22"/>
          <w:szCs w:val="22"/>
          <w:lang w:val="es-419"/>
        </w:rPr>
        <w:t xml:space="preserve">2. </w:t>
      </w:r>
      <w:r w:rsidR="00EC5D28" w:rsidRPr="00B35ACF">
        <w:rPr>
          <w:rFonts w:ascii="Arial" w:hAnsi="Arial" w:cs="Arial"/>
          <w:b/>
          <w:bCs/>
          <w:sz w:val="22"/>
          <w:szCs w:val="22"/>
          <w:lang w:val="es-419"/>
        </w:rPr>
        <w:t>Objetivos</w:t>
      </w:r>
      <w:r w:rsidR="005A352B" w:rsidRPr="00B35ACF">
        <w:rPr>
          <w:rFonts w:ascii="Arial" w:hAnsi="Arial" w:cs="Arial"/>
          <w:b/>
          <w:bCs/>
          <w:color w:val="808080"/>
          <w:sz w:val="22"/>
          <w:szCs w:val="22"/>
          <w:lang w:val="es-419"/>
        </w:rPr>
        <w:t xml:space="preserve"> </w:t>
      </w:r>
    </w:p>
    <w:p w14:paraId="704A469F" w14:textId="77777777" w:rsidR="00441B34" w:rsidRPr="00B35ACF" w:rsidRDefault="00441B34" w:rsidP="00650F70">
      <w:pPr>
        <w:jc w:val="both"/>
        <w:rPr>
          <w:rFonts w:ascii="Arial" w:hAnsi="Arial" w:cs="Arial"/>
          <w:b/>
          <w:bCs/>
          <w:sz w:val="22"/>
          <w:szCs w:val="22"/>
          <w:lang w:val="es-419"/>
        </w:rPr>
      </w:pPr>
    </w:p>
    <w:p w14:paraId="3FEBA139" w14:textId="77777777" w:rsidR="00B602EE" w:rsidRDefault="0047020F" w:rsidP="002D1C36">
      <w:pPr>
        <w:jc w:val="both"/>
        <w:rPr>
          <w:rFonts w:ascii="Arial" w:hAnsi="Arial" w:cs="Arial"/>
          <w:bCs/>
          <w:sz w:val="22"/>
          <w:szCs w:val="22"/>
          <w:lang w:val="es-419"/>
        </w:rPr>
      </w:pPr>
      <w:r w:rsidRPr="0047020F">
        <w:rPr>
          <w:rFonts w:ascii="Arial" w:hAnsi="Arial" w:cs="Arial"/>
          <w:bCs/>
          <w:sz w:val="22"/>
          <w:szCs w:val="22"/>
          <w:lang w:val="es-419"/>
        </w:rPr>
        <w:t>El principal objetivo del p</w:t>
      </w:r>
      <w:r>
        <w:rPr>
          <w:rFonts w:ascii="Arial" w:hAnsi="Arial" w:cs="Arial"/>
          <w:bCs/>
          <w:sz w:val="22"/>
          <w:szCs w:val="22"/>
          <w:lang w:val="es-419"/>
        </w:rPr>
        <w:t xml:space="preserve">resente trabajo es mostrar una metodología de análisis </w:t>
      </w:r>
      <w:r w:rsidR="00B602EE">
        <w:rPr>
          <w:rFonts w:ascii="Arial" w:hAnsi="Arial" w:cs="Arial"/>
          <w:bCs/>
          <w:sz w:val="22"/>
          <w:szCs w:val="22"/>
          <w:lang w:val="es-419"/>
        </w:rPr>
        <w:t xml:space="preserve">por etapas, </w:t>
      </w:r>
      <w:r>
        <w:rPr>
          <w:rFonts w:ascii="Arial" w:hAnsi="Arial" w:cs="Arial"/>
          <w:bCs/>
          <w:sz w:val="22"/>
          <w:szCs w:val="22"/>
          <w:lang w:val="es-419"/>
        </w:rPr>
        <w:t>que permita detectar las condiciones geomecánicas y geométricas de una mina que condicionen el incremento de la sismicidad</w:t>
      </w:r>
      <w:r w:rsidR="00A72867">
        <w:rPr>
          <w:rFonts w:ascii="Arial" w:hAnsi="Arial" w:cs="Arial"/>
          <w:bCs/>
          <w:sz w:val="22"/>
          <w:szCs w:val="22"/>
          <w:lang w:val="es-419"/>
        </w:rPr>
        <w:t xml:space="preserve"> y el peligro geomecánico</w:t>
      </w:r>
      <w:r>
        <w:rPr>
          <w:rFonts w:ascii="Arial" w:hAnsi="Arial" w:cs="Arial"/>
          <w:bCs/>
          <w:sz w:val="22"/>
          <w:szCs w:val="22"/>
          <w:lang w:val="es-419"/>
        </w:rPr>
        <w:t xml:space="preserve">, </w:t>
      </w:r>
      <w:r w:rsidR="00A72867">
        <w:rPr>
          <w:rFonts w:ascii="Arial" w:hAnsi="Arial" w:cs="Arial"/>
          <w:bCs/>
          <w:sz w:val="22"/>
          <w:szCs w:val="22"/>
          <w:lang w:val="es-419"/>
        </w:rPr>
        <w:t>identificándolas</w:t>
      </w:r>
      <w:r>
        <w:rPr>
          <w:rFonts w:ascii="Arial" w:hAnsi="Arial" w:cs="Arial"/>
          <w:bCs/>
          <w:sz w:val="22"/>
          <w:szCs w:val="22"/>
          <w:lang w:val="es-419"/>
        </w:rPr>
        <w:t xml:space="preserve"> en el plan de minado con el fin de poder anticipar las acciones correctivas </w:t>
      </w:r>
      <w:r w:rsidR="00B602EE">
        <w:rPr>
          <w:rFonts w:ascii="Arial" w:hAnsi="Arial" w:cs="Arial"/>
          <w:bCs/>
          <w:sz w:val="22"/>
          <w:szCs w:val="22"/>
          <w:lang w:val="es-419"/>
        </w:rPr>
        <w:t>de mitigación</w:t>
      </w:r>
      <w:r>
        <w:rPr>
          <w:rFonts w:ascii="Arial" w:hAnsi="Arial" w:cs="Arial"/>
          <w:bCs/>
          <w:sz w:val="22"/>
          <w:szCs w:val="22"/>
          <w:lang w:val="es-419"/>
        </w:rPr>
        <w:t xml:space="preserve"> </w:t>
      </w:r>
      <w:r w:rsidR="00B602EE">
        <w:rPr>
          <w:rFonts w:ascii="Arial" w:hAnsi="Arial" w:cs="Arial"/>
          <w:bCs/>
          <w:sz w:val="22"/>
          <w:szCs w:val="22"/>
          <w:lang w:val="es-419"/>
        </w:rPr>
        <w:t>d</w:t>
      </w:r>
      <w:r>
        <w:rPr>
          <w:rFonts w:ascii="Arial" w:hAnsi="Arial" w:cs="Arial"/>
          <w:bCs/>
          <w:sz w:val="22"/>
          <w:szCs w:val="22"/>
          <w:lang w:val="es-419"/>
        </w:rPr>
        <w:t>el riesgo.</w:t>
      </w:r>
      <w:r w:rsidR="00B602EE">
        <w:rPr>
          <w:rFonts w:ascii="Arial" w:hAnsi="Arial" w:cs="Arial"/>
          <w:bCs/>
          <w:sz w:val="22"/>
          <w:szCs w:val="22"/>
          <w:lang w:val="es-419"/>
        </w:rPr>
        <w:t xml:space="preserve"> Las etapas discutidas a seguir son:</w:t>
      </w:r>
    </w:p>
    <w:p w14:paraId="37F0CF78" w14:textId="77777777" w:rsidR="00B602EE" w:rsidRPr="001157DB" w:rsidRDefault="00B602EE" w:rsidP="00B602EE">
      <w:pPr>
        <w:pStyle w:val="ListParagraph"/>
        <w:numPr>
          <w:ilvl w:val="0"/>
          <w:numId w:val="8"/>
        </w:numPr>
        <w:ind w:left="284" w:hanging="284"/>
        <w:jc w:val="both"/>
        <w:rPr>
          <w:rFonts w:ascii="Arial" w:hAnsi="Arial" w:cs="Arial"/>
          <w:bCs/>
          <w:sz w:val="22"/>
          <w:szCs w:val="22"/>
          <w:lang w:val="es-PE"/>
        </w:rPr>
      </w:pPr>
      <w:r w:rsidRPr="001157DB">
        <w:rPr>
          <w:rFonts w:ascii="Arial" w:hAnsi="Arial" w:cs="Arial"/>
          <w:bCs/>
          <w:sz w:val="22"/>
          <w:szCs w:val="22"/>
          <w:lang w:val="es-PE"/>
        </w:rPr>
        <w:t>A</w:t>
      </w:r>
      <w:r w:rsidRPr="001157DB">
        <w:rPr>
          <w:rFonts w:ascii="Arial" w:hAnsi="Arial" w:cs="Arial"/>
          <w:bCs/>
          <w:sz w:val="22"/>
          <w:szCs w:val="22"/>
          <w:lang w:val="es-PE"/>
        </w:rPr>
        <w:t>nálisis conceptual del plan de minado</w:t>
      </w:r>
      <w:r w:rsidRPr="001157DB">
        <w:rPr>
          <w:rFonts w:ascii="Arial" w:hAnsi="Arial" w:cs="Arial"/>
          <w:bCs/>
          <w:sz w:val="22"/>
          <w:szCs w:val="22"/>
          <w:lang w:val="es-PE"/>
        </w:rPr>
        <w:t>.</w:t>
      </w:r>
    </w:p>
    <w:p w14:paraId="1CDFAE23" w14:textId="7FE0E56D" w:rsidR="00B602EE" w:rsidRPr="001157DB" w:rsidRDefault="001157DB" w:rsidP="00B602EE">
      <w:pPr>
        <w:pStyle w:val="ListParagraph"/>
        <w:numPr>
          <w:ilvl w:val="0"/>
          <w:numId w:val="8"/>
        </w:numPr>
        <w:ind w:left="284" w:hanging="284"/>
        <w:jc w:val="both"/>
        <w:rPr>
          <w:rFonts w:ascii="Arial" w:hAnsi="Arial" w:cs="Arial"/>
          <w:bCs/>
          <w:sz w:val="22"/>
          <w:szCs w:val="22"/>
          <w:lang w:val="es-PE"/>
        </w:rPr>
      </w:pPr>
      <w:r w:rsidRPr="001157DB">
        <w:rPr>
          <w:rFonts w:ascii="Arial" w:hAnsi="Arial" w:cs="Arial"/>
          <w:bCs/>
          <w:sz w:val="22"/>
          <w:szCs w:val="22"/>
          <w:lang w:val="es-PE"/>
        </w:rPr>
        <w:t>Revisión</w:t>
      </w:r>
      <w:r w:rsidR="00B602EE" w:rsidRPr="001157DB">
        <w:rPr>
          <w:rFonts w:ascii="Arial" w:hAnsi="Arial" w:cs="Arial"/>
          <w:bCs/>
          <w:sz w:val="22"/>
          <w:szCs w:val="22"/>
          <w:lang w:val="es-PE"/>
        </w:rPr>
        <w:t xml:space="preserve"> de datos sísmicos</w:t>
      </w:r>
      <w:r w:rsidR="00B602EE" w:rsidRPr="001157DB">
        <w:rPr>
          <w:rFonts w:ascii="Arial" w:hAnsi="Arial" w:cs="Arial"/>
          <w:bCs/>
          <w:sz w:val="22"/>
          <w:szCs w:val="22"/>
          <w:lang w:val="es-PE"/>
        </w:rPr>
        <w:t>.</w:t>
      </w:r>
    </w:p>
    <w:p w14:paraId="62F15A29" w14:textId="77777777" w:rsidR="001157DB" w:rsidRPr="001157DB" w:rsidRDefault="001157DB" w:rsidP="001157DB">
      <w:pPr>
        <w:pStyle w:val="ListParagraph"/>
        <w:numPr>
          <w:ilvl w:val="0"/>
          <w:numId w:val="8"/>
        </w:numPr>
        <w:ind w:left="284" w:hanging="284"/>
        <w:jc w:val="both"/>
        <w:rPr>
          <w:rFonts w:ascii="Arial" w:hAnsi="Arial" w:cs="Arial"/>
          <w:bCs/>
          <w:sz w:val="22"/>
          <w:szCs w:val="22"/>
          <w:lang w:val="es-PE"/>
        </w:rPr>
      </w:pPr>
      <w:r w:rsidRPr="001157DB">
        <w:rPr>
          <w:rFonts w:ascii="Arial" w:hAnsi="Arial" w:cs="Arial"/>
          <w:bCs/>
          <w:sz w:val="22"/>
          <w:szCs w:val="22"/>
          <w:lang w:val="es-PE"/>
        </w:rPr>
        <w:t>Modelo</w:t>
      </w:r>
      <w:r w:rsidR="00B602EE" w:rsidRPr="001157DB">
        <w:rPr>
          <w:rFonts w:ascii="Arial" w:hAnsi="Arial" w:cs="Arial"/>
          <w:bCs/>
          <w:sz w:val="22"/>
          <w:szCs w:val="22"/>
          <w:lang w:val="es-PE"/>
        </w:rPr>
        <w:t xml:space="preserve"> numérico de esfuerzos calibrados con datos sísmicos</w:t>
      </w:r>
      <w:r w:rsidRPr="001157DB">
        <w:rPr>
          <w:rFonts w:ascii="Arial" w:hAnsi="Arial" w:cs="Arial"/>
          <w:bCs/>
          <w:sz w:val="22"/>
          <w:szCs w:val="22"/>
          <w:lang w:val="es-PE"/>
        </w:rPr>
        <w:t>.</w:t>
      </w:r>
    </w:p>
    <w:p w14:paraId="4C9C5BF1" w14:textId="30ACF482" w:rsidR="00E70586" w:rsidRPr="001157DB" w:rsidRDefault="001157DB" w:rsidP="001157DB">
      <w:pPr>
        <w:pStyle w:val="ListParagraph"/>
        <w:numPr>
          <w:ilvl w:val="0"/>
          <w:numId w:val="8"/>
        </w:numPr>
        <w:ind w:left="284" w:hanging="284"/>
        <w:jc w:val="both"/>
        <w:rPr>
          <w:rFonts w:ascii="Arial" w:hAnsi="Arial" w:cs="Arial"/>
          <w:bCs/>
          <w:sz w:val="22"/>
          <w:szCs w:val="22"/>
          <w:lang w:val="es-PE"/>
        </w:rPr>
      </w:pPr>
      <w:r w:rsidRPr="001157DB">
        <w:rPr>
          <w:rFonts w:ascii="Arial" w:hAnsi="Arial" w:cs="Arial"/>
          <w:bCs/>
          <w:sz w:val="22"/>
          <w:szCs w:val="22"/>
          <w:lang w:val="es-PE"/>
        </w:rPr>
        <w:t xml:space="preserve">Modelo Numérico de Esfuerzos de del Plan de Minado </w:t>
      </w:r>
      <w:r w:rsidRPr="001157DB">
        <w:rPr>
          <w:rFonts w:ascii="Arial" w:hAnsi="Arial" w:cs="Arial"/>
          <w:bCs/>
          <w:sz w:val="22"/>
          <w:szCs w:val="22"/>
          <w:lang w:val="es-PE"/>
        </w:rPr>
        <w:t>(LOM)</w:t>
      </w:r>
    </w:p>
    <w:p w14:paraId="34D4E470" w14:textId="77777777" w:rsidR="001157DB" w:rsidRPr="001157DB" w:rsidRDefault="001157DB" w:rsidP="001157DB">
      <w:pPr>
        <w:pStyle w:val="ListParagraph"/>
        <w:ind w:left="284"/>
        <w:jc w:val="both"/>
        <w:rPr>
          <w:rFonts w:ascii="Arial" w:hAnsi="Arial" w:cs="Arial"/>
          <w:bCs/>
          <w:sz w:val="22"/>
          <w:szCs w:val="22"/>
          <w:lang w:val="es-419"/>
        </w:rPr>
      </w:pPr>
    </w:p>
    <w:p w14:paraId="3A9EE638" w14:textId="635568BD" w:rsidR="007D2A73" w:rsidRDefault="007D2A73" w:rsidP="007D2A73">
      <w:pPr>
        <w:jc w:val="both"/>
        <w:rPr>
          <w:rFonts w:ascii="Arial" w:hAnsi="Arial" w:cs="Arial"/>
          <w:b/>
          <w:bCs/>
          <w:iCs/>
          <w:sz w:val="22"/>
          <w:szCs w:val="22"/>
        </w:rPr>
      </w:pPr>
      <w:r w:rsidRPr="000270E6">
        <w:rPr>
          <w:rFonts w:ascii="Arial" w:hAnsi="Arial" w:cs="Arial"/>
          <w:b/>
          <w:bCs/>
          <w:sz w:val="22"/>
          <w:szCs w:val="22"/>
          <w:lang w:val="es-PE"/>
        </w:rPr>
        <w:t xml:space="preserve">3. </w:t>
      </w:r>
      <w:r w:rsidR="009B1EA5">
        <w:rPr>
          <w:rFonts w:ascii="Arial" w:hAnsi="Arial" w:cs="Arial"/>
          <w:b/>
          <w:bCs/>
          <w:sz w:val="22"/>
          <w:szCs w:val="22"/>
          <w:lang w:val="es-PE"/>
        </w:rPr>
        <w:t xml:space="preserve">Etapa 1: </w:t>
      </w:r>
      <w:r w:rsidR="00394D10" w:rsidRPr="00394D10">
        <w:rPr>
          <w:rFonts w:ascii="Arial" w:hAnsi="Arial" w:cs="Arial"/>
          <w:b/>
          <w:bCs/>
          <w:iCs/>
          <w:sz w:val="22"/>
          <w:szCs w:val="22"/>
          <w:lang w:val="es-PE"/>
        </w:rPr>
        <w:t>Análisis</w:t>
      </w:r>
      <w:r w:rsidR="0047020F" w:rsidRPr="00394D10">
        <w:rPr>
          <w:rFonts w:ascii="Arial" w:hAnsi="Arial" w:cs="Arial"/>
          <w:b/>
          <w:bCs/>
          <w:iCs/>
          <w:sz w:val="22"/>
          <w:szCs w:val="22"/>
          <w:lang w:val="es-PE"/>
        </w:rPr>
        <w:t xml:space="preserve"> conceptual inicial</w:t>
      </w:r>
      <w:r w:rsidR="001E4939">
        <w:rPr>
          <w:rFonts w:ascii="Arial" w:hAnsi="Arial" w:cs="Arial"/>
          <w:b/>
          <w:bCs/>
          <w:iCs/>
          <w:sz w:val="22"/>
          <w:szCs w:val="22"/>
          <w:lang w:val="es-PE"/>
        </w:rPr>
        <w:t xml:space="preserve"> del plan de minado</w:t>
      </w:r>
    </w:p>
    <w:p w14:paraId="623BB601" w14:textId="77777777" w:rsidR="0047020F" w:rsidRDefault="0047020F" w:rsidP="007D2A73">
      <w:pPr>
        <w:jc w:val="both"/>
        <w:rPr>
          <w:rFonts w:ascii="Arial" w:hAnsi="Arial" w:cs="Arial"/>
          <w:b/>
          <w:bCs/>
          <w:sz w:val="22"/>
          <w:szCs w:val="22"/>
          <w:lang w:val="es-PE"/>
        </w:rPr>
      </w:pPr>
    </w:p>
    <w:p w14:paraId="284160B4" w14:textId="0968A32B" w:rsidR="008A40E2" w:rsidRDefault="00B35ACF" w:rsidP="007D2A73">
      <w:pPr>
        <w:jc w:val="both"/>
        <w:rPr>
          <w:rFonts w:ascii="Arial" w:hAnsi="Arial" w:cs="Arial"/>
          <w:sz w:val="22"/>
          <w:szCs w:val="22"/>
          <w:lang w:val="es-419"/>
        </w:rPr>
      </w:pPr>
      <w:r>
        <w:rPr>
          <w:rFonts w:ascii="Arial" w:hAnsi="Arial" w:cs="Arial"/>
          <w:sz w:val="22"/>
          <w:szCs w:val="22"/>
          <w:lang w:val="es-PE"/>
        </w:rPr>
        <w:t xml:space="preserve">Es común que, en una mina con varios frentes o zonas de minado, activa sísmicamente, y con </w:t>
      </w:r>
      <w:r w:rsidR="001157DB">
        <w:rPr>
          <w:rFonts w:ascii="Arial" w:hAnsi="Arial" w:cs="Arial"/>
          <w:sz w:val="22"/>
          <w:szCs w:val="22"/>
          <w:lang w:val="es-PE"/>
        </w:rPr>
        <w:t xml:space="preserve">un incremento de </w:t>
      </w:r>
      <w:r>
        <w:rPr>
          <w:rFonts w:ascii="Arial" w:hAnsi="Arial" w:cs="Arial"/>
          <w:sz w:val="22"/>
          <w:szCs w:val="22"/>
          <w:lang w:val="es-PE"/>
        </w:rPr>
        <w:t>eventos sísmicos importantes (ML&gt;+1.0)</w:t>
      </w:r>
      <w:r>
        <w:rPr>
          <w:rFonts w:ascii="Arial" w:hAnsi="Arial" w:cs="Arial"/>
          <w:sz w:val="22"/>
          <w:szCs w:val="22"/>
          <w:lang w:val="es-419"/>
        </w:rPr>
        <w:t xml:space="preserve">, se necesite hacer un análisis sísmico-geomecánico para entender </w:t>
      </w:r>
      <w:r w:rsidR="00A72867">
        <w:rPr>
          <w:rFonts w:ascii="Arial" w:hAnsi="Arial" w:cs="Arial"/>
          <w:sz w:val="22"/>
          <w:szCs w:val="22"/>
          <w:lang w:val="es-419"/>
        </w:rPr>
        <w:t>los factores causales de</w:t>
      </w:r>
      <w:r w:rsidR="001157DB">
        <w:rPr>
          <w:rFonts w:ascii="Arial" w:hAnsi="Arial" w:cs="Arial"/>
          <w:sz w:val="22"/>
          <w:szCs w:val="22"/>
          <w:lang w:val="es-419"/>
        </w:rPr>
        <w:t xml:space="preserve"> este incremento</w:t>
      </w:r>
      <w:r>
        <w:rPr>
          <w:rFonts w:ascii="Arial" w:hAnsi="Arial" w:cs="Arial"/>
          <w:sz w:val="22"/>
          <w:szCs w:val="22"/>
          <w:lang w:val="es-419"/>
        </w:rPr>
        <w:t xml:space="preserve"> y como est</w:t>
      </w:r>
      <w:r w:rsidR="001157DB">
        <w:rPr>
          <w:rFonts w:ascii="Arial" w:hAnsi="Arial" w:cs="Arial"/>
          <w:sz w:val="22"/>
          <w:szCs w:val="22"/>
          <w:lang w:val="es-419"/>
        </w:rPr>
        <w:t>o</w:t>
      </w:r>
      <w:r>
        <w:rPr>
          <w:rFonts w:ascii="Arial" w:hAnsi="Arial" w:cs="Arial"/>
          <w:sz w:val="22"/>
          <w:szCs w:val="22"/>
          <w:lang w:val="es-419"/>
        </w:rPr>
        <w:t xml:space="preserve"> podría afectar al plan de minado. </w:t>
      </w:r>
      <w:r w:rsidR="00A72867">
        <w:rPr>
          <w:rFonts w:ascii="Arial" w:hAnsi="Arial" w:cs="Arial"/>
          <w:sz w:val="22"/>
          <w:szCs w:val="22"/>
          <w:lang w:val="es-419"/>
        </w:rPr>
        <w:t xml:space="preserve">Algunas acciones de mitigación a ser ejecutadas en el corto </w:t>
      </w:r>
      <w:r w:rsidR="000F2B2A">
        <w:rPr>
          <w:rFonts w:ascii="Arial" w:hAnsi="Arial" w:cs="Arial"/>
          <w:sz w:val="22"/>
          <w:szCs w:val="22"/>
          <w:lang w:val="es-419"/>
        </w:rPr>
        <w:t>plazo</w:t>
      </w:r>
      <w:r w:rsidR="00A72867">
        <w:rPr>
          <w:rFonts w:ascii="Arial" w:hAnsi="Arial" w:cs="Arial"/>
          <w:sz w:val="22"/>
          <w:szCs w:val="22"/>
          <w:lang w:val="es-419"/>
        </w:rPr>
        <w:t xml:space="preserve"> deben ser definidas </w:t>
      </w:r>
      <w:r w:rsidR="00A72867">
        <w:rPr>
          <w:rFonts w:ascii="Arial" w:hAnsi="Arial" w:cs="Arial"/>
          <w:sz w:val="22"/>
          <w:szCs w:val="22"/>
          <w:lang w:val="es-419"/>
        </w:rPr>
        <w:t xml:space="preserve">mientras que estudios </w:t>
      </w:r>
      <w:r w:rsidR="008A40E2">
        <w:rPr>
          <w:rFonts w:ascii="Arial" w:hAnsi="Arial" w:cs="Arial"/>
          <w:sz w:val="22"/>
          <w:szCs w:val="22"/>
          <w:lang w:val="es-419"/>
        </w:rPr>
        <w:t>más</w:t>
      </w:r>
      <w:r w:rsidR="00A72867">
        <w:rPr>
          <w:rFonts w:ascii="Arial" w:hAnsi="Arial" w:cs="Arial"/>
          <w:sz w:val="22"/>
          <w:szCs w:val="22"/>
          <w:lang w:val="es-419"/>
        </w:rPr>
        <w:t xml:space="preserve"> detallados son llevados </w:t>
      </w:r>
      <w:r w:rsidR="001157DB">
        <w:rPr>
          <w:rFonts w:ascii="Arial" w:hAnsi="Arial" w:cs="Arial"/>
          <w:sz w:val="22"/>
          <w:szCs w:val="22"/>
          <w:lang w:val="es-419"/>
        </w:rPr>
        <w:t>realizados</w:t>
      </w:r>
      <w:r w:rsidR="00A72867">
        <w:rPr>
          <w:rFonts w:ascii="Arial" w:hAnsi="Arial" w:cs="Arial"/>
          <w:sz w:val="22"/>
          <w:szCs w:val="22"/>
          <w:lang w:val="es-419"/>
        </w:rPr>
        <w:t xml:space="preserve">. Con el fin de mantener las operaciones seguras, el plan de mina debe ser revisado para poder redireccionar los recursos de la mina a las zonas más críticas. </w:t>
      </w:r>
      <w:r w:rsidR="00B7248A">
        <w:rPr>
          <w:rFonts w:ascii="Arial" w:hAnsi="Arial" w:cs="Arial"/>
          <w:sz w:val="22"/>
          <w:szCs w:val="22"/>
          <w:lang w:val="es-419"/>
        </w:rPr>
        <w:t xml:space="preserve">Como la asignación de recursos para mantener las excavaciones seguras es una actividad multidisciplinaria, es importante que en este análisis conceptual </w:t>
      </w:r>
      <w:r w:rsidR="00FD7730">
        <w:rPr>
          <w:rFonts w:ascii="Arial" w:hAnsi="Arial" w:cs="Arial"/>
          <w:sz w:val="22"/>
          <w:szCs w:val="22"/>
          <w:lang w:val="es-419"/>
        </w:rPr>
        <w:t xml:space="preserve">del plan de minado </w:t>
      </w:r>
      <w:r w:rsidR="00B7248A">
        <w:rPr>
          <w:rFonts w:ascii="Arial" w:hAnsi="Arial" w:cs="Arial"/>
          <w:sz w:val="22"/>
          <w:szCs w:val="22"/>
          <w:lang w:val="es-419"/>
        </w:rPr>
        <w:t>participen todos los departamentos relacionados con la operación</w:t>
      </w:r>
      <w:r w:rsidR="00FD7730">
        <w:rPr>
          <w:rFonts w:ascii="Arial" w:hAnsi="Arial" w:cs="Arial"/>
          <w:sz w:val="22"/>
          <w:szCs w:val="22"/>
          <w:lang w:val="es-419"/>
        </w:rPr>
        <w:t>, tal como</w:t>
      </w:r>
      <w:r w:rsidR="00B7248A">
        <w:rPr>
          <w:rFonts w:ascii="Arial" w:hAnsi="Arial" w:cs="Arial"/>
          <w:sz w:val="22"/>
          <w:szCs w:val="22"/>
          <w:lang w:val="es-419"/>
        </w:rPr>
        <w:t xml:space="preserve"> Planeación</w:t>
      </w:r>
      <w:r w:rsidR="002B4C55">
        <w:rPr>
          <w:rFonts w:ascii="Arial" w:hAnsi="Arial" w:cs="Arial"/>
          <w:sz w:val="22"/>
          <w:szCs w:val="22"/>
          <w:lang w:val="es-419"/>
        </w:rPr>
        <w:t xml:space="preserve">, </w:t>
      </w:r>
      <w:r w:rsidR="00B7248A">
        <w:rPr>
          <w:rFonts w:ascii="Arial" w:hAnsi="Arial" w:cs="Arial"/>
          <w:sz w:val="22"/>
          <w:szCs w:val="22"/>
          <w:lang w:val="es-419"/>
        </w:rPr>
        <w:t>Geología</w:t>
      </w:r>
      <w:r w:rsidR="002B4C55">
        <w:rPr>
          <w:rFonts w:ascii="Arial" w:hAnsi="Arial" w:cs="Arial"/>
          <w:sz w:val="22"/>
          <w:szCs w:val="22"/>
          <w:lang w:val="es-419"/>
        </w:rPr>
        <w:t xml:space="preserve"> y Geomecánica</w:t>
      </w:r>
      <w:r w:rsidR="00B7248A">
        <w:rPr>
          <w:rFonts w:ascii="Arial" w:hAnsi="Arial" w:cs="Arial"/>
          <w:sz w:val="22"/>
          <w:szCs w:val="22"/>
          <w:lang w:val="es-419"/>
        </w:rPr>
        <w:t>.</w:t>
      </w:r>
    </w:p>
    <w:p w14:paraId="0444CEAA" w14:textId="77777777" w:rsidR="00BF1275" w:rsidRDefault="00FD7730" w:rsidP="008A40E2">
      <w:pPr>
        <w:ind w:firstLine="142"/>
        <w:jc w:val="both"/>
        <w:rPr>
          <w:rFonts w:ascii="Arial" w:hAnsi="Arial" w:cs="Arial"/>
          <w:sz w:val="22"/>
          <w:szCs w:val="22"/>
          <w:lang w:val="es-419"/>
        </w:rPr>
      </w:pPr>
      <w:r>
        <w:rPr>
          <w:rFonts w:ascii="Arial" w:hAnsi="Arial" w:cs="Arial"/>
          <w:sz w:val="22"/>
          <w:szCs w:val="22"/>
          <w:lang w:val="es-419"/>
        </w:rPr>
        <w:t>B</w:t>
      </w:r>
      <w:r w:rsidR="00B7248A">
        <w:rPr>
          <w:rFonts w:ascii="Arial" w:hAnsi="Arial" w:cs="Arial"/>
          <w:sz w:val="22"/>
          <w:szCs w:val="22"/>
          <w:lang w:val="es-419"/>
        </w:rPr>
        <w:t>asados en el entendimiento</w:t>
      </w:r>
      <w:r w:rsidR="001157DB">
        <w:rPr>
          <w:rFonts w:ascii="Arial" w:hAnsi="Arial" w:cs="Arial"/>
          <w:sz w:val="22"/>
          <w:szCs w:val="22"/>
          <w:lang w:val="es-419"/>
        </w:rPr>
        <w:t xml:space="preserve"> </w:t>
      </w:r>
      <w:proofErr w:type="spellStart"/>
      <w:r w:rsidR="001157DB" w:rsidRPr="001157DB">
        <w:rPr>
          <w:rFonts w:ascii="Arial" w:hAnsi="Arial" w:cs="Arial"/>
          <w:i/>
          <w:iCs/>
          <w:sz w:val="22"/>
          <w:szCs w:val="22"/>
          <w:lang w:val="es-419"/>
        </w:rPr>
        <w:t>in-situ</w:t>
      </w:r>
      <w:proofErr w:type="spellEnd"/>
      <w:r w:rsidR="00B7248A">
        <w:rPr>
          <w:rFonts w:ascii="Arial" w:hAnsi="Arial" w:cs="Arial"/>
          <w:sz w:val="22"/>
          <w:szCs w:val="22"/>
          <w:lang w:val="es-419"/>
        </w:rPr>
        <w:t xml:space="preserve"> que </w:t>
      </w:r>
      <w:r>
        <w:rPr>
          <w:rFonts w:ascii="Arial" w:hAnsi="Arial" w:cs="Arial"/>
          <w:sz w:val="22"/>
          <w:szCs w:val="22"/>
          <w:lang w:val="es-419"/>
        </w:rPr>
        <w:t xml:space="preserve">se </w:t>
      </w:r>
      <w:r w:rsidR="00B7248A">
        <w:rPr>
          <w:rFonts w:ascii="Arial" w:hAnsi="Arial" w:cs="Arial"/>
          <w:sz w:val="22"/>
          <w:szCs w:val="22"/>
          <w:lang w:val="es-419"/>
        </w:rPr>
        <w:t xml:space="preserve">tiene sobre la reacción del terreno, </w:t>
      </w:r>
      <w:r>
        <w:rPr>
          <w:rFonts w:ascii="Arial" w:hAnsi="Arial" w:cs="Arial"/>
          <w:sz w:val="22"/>
          <w:szCs w:val="22"/>
          <w:lang w:val="es-419"/>
        </w:rPr>
        <w:t>el análisis conceptual</w:t>
      </w:r>
      <w:r w:rsidR="00B7248A">
        <w:rPr>
          <w:rFonts w:ascii="Arial" w:hAnsi="Arial" w:cs="Arial"/>
          <w:sz w:val="22"/>
          <w:szCs w:val="22"/>
          <w:lang w:val="es-419"/>
        </w:rPr>
        <w:t xml:space="preserve"> del plan de </w:t>
      </w:r>
      <w:r>
        <w:rPr>
          <w:rFonts w:ascii="Arial" w:hAnsi="Arial" w:cs="Arial"/>
          <w:sz w:val="22"/>
          <w:szCs w:val="22"/>
          <w:lang w:val="es-419"/>
        </w:rPr>
        <w:t>minado</w:t>
      </w:r>
      <w:r w:rsidR="00B7248A">
        <w:rPr>
          <w:rFonts w:ascii="Arial" w:hAnsi="Arial" w:cs="Arial"/>
          <w:sz w:val="22"/>
          <w:szCs w:val="22"/>
          <w:lang w:val="es-419"/>
        </w:rPr>
        <w:t xml:space="preserve"> </w:t>
      </w:r>
      <w:r>
        <w:rPr>
          <w:rFonts w:ascii="Arial" w:hAnsi="Arial" w:cs="Arial"/>
          <w:sz w:val="22"/>
          <w:szCs w:val="22"/>
          <w:lang w:val="es-419"/>
        </w:rPr>
        <w:t>debe incluir</w:t>
      </w:r>
      <w:r w:rsidR="00B7248A">
        <w:rPr>
          <w:rFonts w:ascii="Arial" w:hAnsi="Arial" w:cs="Arial"/>
          <w:sz w:val="22"/>
          <w:szCs w:val="22"/>
          <w:lang w:val="es-419"/>
        </w:rPr>
        <w:t xml:space="preserve"> información </w:t>
      </w:r>
      <w:r w:rsidR="0017156D">
        <w:rPr>
          <w:rFonts w:ascii="Arial" w:hAnsi="Arial" w:cs="Arial"/>
          <w:sz w:val="22"/>
          <w:szCs w:val="22"/>
          <w:lang w:val="es-419"/>
        </w:rPr>
        <w:t xml:space="preserve">geológica-geomecánica, detalles del diseño de mina y practicas operacionales. Colectivamente, los </w:t>
      </w:r>
      <w:r w:rsidR="001157DB">
        <w:rPr>
          <w:rFonts w:ascii="Arial" w:hAnsi="Arial" w:cs="Arial"/>
          <w:sz w:val="22"/>
          <w:szCs w:val="22"/>
          <w:lang w:val="es-419"/>
        </w:rPr>
        <w:t xml:space="preserve">ingenieros </w:t>
      </w:r>
      <w:r w:rsidR="0017156D">
        <w:rPr>
          <w:rFonts w:ascii="Arial" w:hAnsi="Arial" w:cs="Arial"/>
          <w:sz w:val="22"/>
          <w:szCs w:val="22"/>
          <w:lang w:val="es-419"/>
        </w:rPr>
        <w:t xml:space="preserve">participantes </w:t>
      </w:r>
      <w:r w:rsidR="001157DB">
        <w:rPr>
          <w:rFonts w:ascii="Arial" w:hAnsi="Arial" w:cs="Arial"/>
          <w:sz w:val="22"/>
          <w:szCs w:val="22"/>
          <w:lang w:val="es-419"/>
        </w:rPr>
        <w:t>deben evaluar cualitativamente</w:t>
      </w:r>
      <w:r w:rsidR="0017156D">
        <w:rPr>
          <w:rFonts w:ascii="Arial" w:hAnsi="Arial" w:cs="Arial"/>
          <w:sz w:val="22"/>
          <w:szCs w:val="22"/>
          <w:lang w:val="es-419"/>
        </w:rPr>
        <w:t xml:space="preserve"> las condiciones del terreno, el método de minado, la secuencia de excavación, la geometría de la mina y la respuesta </w:t>
      </w:r>
      <w:r>
        <w:rPr>
          <w:rFonts w:ascii="Arial" w:hAnsi="Arial" w:cs="Arial"/>
          <w:sz w:val="22"/>
          <w:szCs w:val="22"/>
          <w:lang w:val="es-419"/>
        </w:rPr>
        <w:t xml:space="preserve">esperada </w:t>
      </w:r>
      <w:r w:rsidR="0017156D">
        <w:rPr>
          <w:rFonts w:ascii="Arial" w:hAnsi="Arial" w:cs="Arial"/>
          <w:sz w:val="22"/>
          <w:szCs w:val="22"/>
          <w:lang w:val="es-419"/>
        </w:rPr>
        <w:t xml:space="preserve">del terreno. El objetivo es </w:t>
      </w:r>
      <w:r>
        <w:rPr>
          <w:rFonts w:ascii="Arial" w:hAnsi="Arial" w:cs="Arial"/>
          <w:sz w:val="22"/>
          <w:szCs w:val="22"/>
          <w:lang w:val="es-419"/>
        </w:rPr>
        <w:t>establecer,</w:t>
      </w:r>
      <w:r w:rsidR="0017156D">
        <w:rPr>
          <w:rFonts w:ascii="Arial" w:hAnsi="Arial" w:cs="Arial"/>
          <w:sz w:val="22"/>
          <w:szCs w:val="22"/>
          <w:lang w:val="es-419"/>
        </w:rPr>
        <w:t xml:space="preserve"> de forma conceptual</w:t>
      </w:r>
      <w:r>
        <w:rPr>
          <w:rFonts w:ascii="Arial" w:hAnsi="Arial" w:cs="Arial"/>
          <w:sz w:val="22"/>
          <w:szCs w:val="22"/>
          <w:lang w:val="es-419"/>
        </w:rPr>
        <w:t>,</w:t>
      </w:r>
      <w:r w:rsidR="0017156D">
        <w:rPr>
          <w:rFonts w:ascii="Arial" w:hAnsi="Arial" w:cs="Arial"/>
          <w:sz w:val="22"/>
          <w:szCs w:val="22"/>
          <w:lang w:val="es-419"/>
        </w:rPr>
        <w:t xml:space="preserve"> </w:t>
      </w:r>
      <w:r>
        <w:rPr>
          <w:rFonts w:ascii="Arial" w:hAnsi="Arial" w:cs="Arial"/>
          <w:sz w:val="22"/>
          <w:szCs w:val="22"/>
          <w:lang w:val="es-419"/>
        </w:rPr>
        <w:t>un ranking del</w:t>
      </w:r>
      <w:r w:rsidR="0017156D">
        <w:rPr>
          <w:rFonts w:ascii="Arial" w:hAnsi="Arial" w:cs="Arial"/>
          <w:sz w:val="22"/>
          <w:szCs w:val="22"/>
          <w:lang w:val="es-419"/>
        </w:rPr>
        <w:t xml:space="preserve"> peligro geomecánico</w:t>
      </w:r>
      <w:r>
        <w:rPr>
          <w:rFonts w:ascii="Arial" w:hAnsi="Arial" w:cs="Arial"/>
          <w:sz w:val="22"/>
          <w:szCs w:val="22"/>
          <w:lang w:val="es-419"/>
        </w:rPr>
        <w:t xml:space="preserve"> de </w:t>
      </w:r>
      <w:r w:rsidR="001157DB">
        <w:rPr>
          <w:rFonts w:ascii="Arial" w:hAnsi="Arial" w:cs="Arial"/>
          <w:sz w:val="22"/>
          <w:szCs w:val="22"/>
          <w:lang w:val="es-419"/>
        </w:rPr>
        <w:t xml:space="preserve">todas </w:t>
      </w:r>
      <w:r>
        <w:rPr>
          <w:rFonts w:ascii="Arial" w:hAnsi="Arial" w:cs="Arial"/>
          <w:sz w:val="22"/>
          <w:szCs w:val="22"/>
          <w:lang w:val="es-419"/>
        </w:rPr>
        <w:t xml:space="preserve">las zonas </w:t>
      </w:r>
      <w:r w:rsidR="001157DB">
        <w:rPr>
          <w:rFonts w:ascii="Arial" w:hAnsi="Arial" w:cs="Arial"/>
          <w:sz w:val="22"/>
          <w:szCs w:val="22"/>
          <w:lang w:val="es-419"/>
        </w:rPr>
        <w:t xml:space="preserve">activas </w:t>
      </w:r>
      <w:r>
        <w:rPr>
          <w:rFonts w:ascii="Arial" w:hAnsi="Arial" w:cs="Arial"/>
          <w:sz w:val="22"/>
          <w:szCs w:val="22"/>
          <w:lang w:val="es-419"/>
        </w:rPr>
        <w:t>de una mina,</w:t>
      </w:r>
      <w:r w:rsidR="0017156D">
        <w:rPr>
          <w:rFonts w:ascii="Arial" w:hAnsi="Arial" w:cs="Arial"/>
          <w:sz w:val="22"/>
          <w:szCs w:val="22"/>
          <w:lang w:val="es-419"/>
        </w:rPr>
        <w:t xml:space="preserve"> utilizando un </w:t>
      </w:r>
      <w:r>
        <w:rPr>
          <w:rFonts w:ascii="Arial" w:hAnsi="Arial" w:cs="Arial"/>
          <w:sz w:val="22"/>
          <w:szCs w:val="22"/>
          <w:lang w:val="es-419"/>
        </w:rPr>
        <w:t>esquema de análisis</w:t>
      </w:r>
      <w:r w:rsidR="0017156D">
        <w:rPr>
          <w:rFonts w:ascii="Arial" w:hAnsi="Arial" w:cs="Arial"/>
          <w:sz w:val="22"/>
          <w:szCs w:val="22"/>
          <w:lang w:val="es-419"/>
        </w:rPr>
        <w:t xml:space="preserve"> </w:t>
      </w:r>
      <w:r w:rsidR="001157DB">
        <w:rPr>
          <w:rFonts w:ascii="Arial" w:hAnsi="Arial" w:cs="Arial"/>
          <w:sz w:val="22"/>
          <w:szCs w:val="22"/>
          <w:lang w:val="es-419"/>
        </w:rPr>
        <w:t xml:space="preserve">cualitativo </w:t>
      </w:r>
      <w:r w:rsidR="0017156D">
        <w:rPr>
          <w:rFonts w:ascii="Arial" w:hAnsi="Arial" w:cs="Arial"/>
          <w:sz w:val="22"/>
          <w:szCs w:val="22"/>
          <w:lang w:val="es-419"/>
        </w:rPr>
        <w:t xml:space="preserve">de alto nivel. </w:t>
      </w:r>
      <w:r w:rsidR="001157DB">
        <w:rPr>
          <w:rFonts w:ascii="Arial" w:hAnsi="Arial" w:cs="Arial"/>
          <w:sz w:val="22"/>
          <w:szCs w:val="22"/>
          <w:lang w:val="es-419"/>
        </w:rPr>
        <w:t xml:space="preserve">Un ejemplo de un </w:t>
      </w:r>
      <w:r>
        <w:rPr>
          <w:rFonts w:ascii="Arial" w:hAnsi="Arial" w:cs="Arial"/>
          <w:sz w:val="22"/>
          <w:szCs w:val="22"/>
          <w:lang w:val="es-419"/>
        </w:rPr>
        <w:t xml:space="preserve">esquema del </w:t>
      </w:r>
      <w:r w:rsidR="00DD0D19">
        <w:rPr>
          <w:rFonts w:ascii="Arial" w:hAnsi="Arial" w:cs="Arial"/>
          <w:sz w:val="22"/>
          <w:szCs w:val="22"/>
          <w:lang w:val="es-419"/>
        </w:rPr>
        <w:t>análisis conceptual</w:t>
      </w:r>
      <w:r w:rsidR="00394D10">
        <w:rPr>
          <w:rFonts w:ascii="Arial" w:hAnsi="Arial" w:cs="Arial"/>
          <w:sz w:val="22"/>
          <w:szCs w:val="22"/>
          <w:lang w:val="es-419"/>
        </w:rPr>
        <w:t xml:space="preserve"> </w:t>
      </w:r>
      <w:r w:rsidR="00DD0D19">
        <w:rPr>
          <w:rFonts w:ascii="Arial" w:hAnsi="Arial" w:cs="Arial"/>
          <w:sz w:val="22"/>
          <w:szCs w:val="22"/>
          <w:lang w:val="es-419"/>
        </w:rPr>
        <w:t xml:space="preserve">es mostrado en la Figura </w:t>
      </w:r>
      <w:r w:rsidR="002B4C55">
        <w:rPr>
          <w:rFonts w:ascii="Arial" w:hAnsi="Arial" w:cs="Arial"/>
          <w:sz w:val="22"/>
          <w:szCs w:val="22"/>
          <w:lang w:val="es-419"/>
        </w:rPr>
        <w:t>2</w:t>
      </w:r>
      <w:r w:rsidR="00DD0D19">
        <w:rPr>
          <w:rFonts w:ascii="Arial" w:hAnsi="Arial" w:cs="Arial"/>
          <w:sz w:val="22"/>
          <w:szCs w:val="22"/>
          <w:lang w:val="es-419"/>
        </w:rPr>
        <w:t xml:space="preserve">. </w:t>
      </w:r>
    </w:p>
    <w:p w14:paraId="6B48323C" w14:textId="77777777" w:rsidR="00BF1275" w:rsidRDefault="00BF1275" w:rsidP="008A40E2">
      <w:pPr>
        <w:ind w:firstLine="142"/>
        <w:jc w:val="both"/>
        <w:rPr>
          <w:rFonts w:ascii="Arial" w:hAnsi="Arial" w:cs="Arial"/>
          <w:sz w:val="22"/>
          <w:szCs w:val="22"/>
          <w:lang w:val="es-419"/>
        </w:rPr>
      </w:pPr>
    </w:p>
    <w:p w14:paraId="6E636A01" w14:textId="77777777" w:rsidR="00BF1275" w:rsidRDefault="00BF1275" w:rsidP="00BF1275">
      <w:pPr>
        <w:jc w:val="both"/>
        <w:rPr>
          <w:rFonts w:ascii="Arial" w:hAnsi="Arial" w:cs="Arial"/>
          <w:sz w:val="22"/>
          <w:szCs w:val="22"/>
          <w:lang w:val="es-419"/>
        </w:rPr>
      </w:pPr>
      <w:r>
        <w:rPr>
          <w:rFonts w:ascii="Arial" w:hAnsi="Arial" w:cs="Arial"/>
          <w:noProof/>
          <w:sz w:val="22"/>
          <w:szCs w:val="22"/>
          <w:lang w:val="es-419"/>
        </w:rPr>
        <w:drawing>
          <wp:inline distT="0" distB="0" distL="0" distR="0" wp14:anchorId="09DD946D" wp14:editId="60FF5358">
            <wp:extent cx="3169920" cy="1208662"/>
            <wp:effectExtent l="0" t="0" r="0" b="0"/>
            <wp:docPr id="1017780085" name="Picture 1" descr="A blue rectangular boxes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780085" name="Picture 1" descr="A blue rectangular boxes with white text&#10;&#10;AI-generated content may be incorrect."/>
                    <pic:cNvPicPr>
                      <a:picLocks noChangeAspect="1" noChangeArrowheads="1"/>
                    </pic:cNvPicPr>
                  </pic:nvPicPr>
                  <pic:blipFill>
                    <a:blip r:embed="rId15" cstate="print">
                      <a:extLst>
                        <a:ext uri="{28A0092B-C50C-407E-A947-70E740481C1C}">
                          <a14:useLocalDpi xmlns:a14="http://schemas.microsoft.com/office/drawing/2010/main"/>
                        </a:ext>
                      </a:extLst>
                    </a:blip>
                    <a:srcRect/>
                    <a:stretch>
                      <a:fillRect/>
                    </a:stretch>
                  </pic:blipFill>
                  <pic:spPr bwMode="auto">
                    <a:xfrm>
                      <a:off x="0" y="0"/>
                      <a:ext cx="3171472" cy="1209254"/>
                    </a:xfrm>
                    <a:prstGeom prst="rect">
                      <a:avLst/>
                    </a:prstGeom>
                    <a:noFill/>
                  </pic:spPr>
                </pic:pic>
              </a:graphicData>
            </a:graphic>
          </wp:inline>
        </w:drawing>
      </w:r>
    </w:p>
    <w:p w14:paraId="76E6A890" w14:textId="77777777" w:rsidR="00BF1275" w:rsidRDefault="00BF1275" w:rsidP="00BF1275">
      <w:pPr>
        <w:jc w:val="both"/>
        <w:rPr>
          <w:rFonts w:ascii="Arial" w:hAnsi="Arial" w:cs="Arial"/>
          <w:sz w:val="22"/>
          <w:szCs w:val="22"/>
          <w:lang w:val="es-419"/>
        </w:rPr>
      </w:pPr>
      <w:r w:rsidRPr="00DD0D19">
        <w:rPr>
          <w:rFonts w:ascii="Arial" w:hAnsi="Arial" w:cs="Arial"/>
          <w:sz w:val="22"/>
          <w:szCs w:val="22"/>
          <w:lang w:val="es-419"/>
        </w:rPr>
        <w:t xml:space="preserve">Fig. </w:t>
      </w:r>
      <w:r>
        <w:rPr>
          <w:rFonts w:ascii="Arial" w:hAnsi="Arial" w:cs="Arial"/>
          <w:sz w:val="22"/>
          <w:szCs w:val="22"/>
          <w:lang w:val="es-419"/>
        </w:rPr>
        <w:t>2</w:t>
      </w:r>
      <w:r w:rsidRPr="00DD0D19">
        <w:rPr>
          <w:rFonts w:ascii="Arial" w:hAnsi="Arial" w:cs="Arial"/>
          <w:sz w:val="22"/>
          <w:szCs w:val="22"/>
          <w:lang w:val="es-419"/>
        </w:rPr>
        <w:t>: Criterios utilizados en e</w:t>
      </w:r>
      <w:r>
        <w:rPr>
          <w:rFonts w:ascii="Arial" w:hAnsi="Arial" w:cs="Arial"/>
          <w:sz w:val="22"/>
          <w:szCs w:val="22"/>
          <w:lang w:val="es-419"/>
        </w:rPr>
        <w:t>l análisis conceptual del peligro sísmico.</w:t>
      </w:r>
    </w:p>
    <w:p w14:paraId="78C9BCF8" w14:textId="77777777" w:rsidR="00BF1275" w:rsidRDefault="00BF1275" w:rsidP="008A40E2">
      <w:pPr>
        <w:ind w:firstLine="142"/>
        <w:jc w:val="both"/>
        <w:rPr>
          <w:rFonts w:ascii="Arial" w:hAnsi="Arial" w:cs="Arial"/>
          <w:sz w:val="22"/>
          <w:szCs w:val="22"/>
          <w:lang w:val="es-419"/>
        </w:rPr>
      </w:pPr>
    </w:p>
    <w:p w14:paraId="772162BD" w14:textId="5EB8F632" w:rsidR="00394D10" w:rsidRDefault="00FD7730" w:rsidP="008A40E2">
      <w:pPr>
        <w:ind w:firstLine="142"/>
        <w:jc w:val="both"/>
        <w:rPr>
          <w:rFonts w:ascii="Arial" w:hAnsi="Arial" w:cs="Arial"/>
          <w:sz w:val="22"/>
          <w:szCs w:val="22"/>
          <w:lang w:val="es-419"/>
        </w:rPr>
      </w:pPr>
      <w:r>
        <w:rPr>
          <w:rFonts w:ascii="Arial" w:hAnsi="Arial" w:cs="Arial"/>
          <w:sz w:val="22"/>
          <w:szCs w:val="22"/>
          <w:lang w:val="es-419"/>
        </w:rPr>
        <w:t>Los</w:t>
      </w:r>
      <w:r w:rsidR="00394D10">
        <w:rPr>
          <w:rFonts w:ascii="Arial" w:hAnsi="Arial" w:cs="Arial"/>
          <w:sz w:val="22"/>
          <w:szCs w:val="22"/>
          <w:lang w:val="es-419"/>
        </w:rPr>
        <w:t xml:space="preserve"> criterios y el contenido de </w:t>
      </w:r>
      <w:r w:rsidR="00BF1275">
        <w:rPr>
          <w:rFonts w:ascii="Arial" w:hAnsi="Arial" w:cs="Arial"/>
          <w:sz w:val="22"/>
          <w:szCs w:val="22"/>
          <w:lang w:val="es-419"/>
        </w:rPr>
        <w:t>este esquema de trabajo deben</w:t>
      </w:r>
      <w:r w:rsidR="00394D10">
        <w:rPr>
          <w:rFonts w:ascii="Arial" w:hAnsi="Arial" w:cs="Arial"/>
          <w:sz w:val="22"/>
          <w:szCs w:val="22"/>
          <w:lang w:val="es-419"/>
        </w:rPr>
        <w:t xml:space="preserve"> ser discutido internamente por el personal de </w:t>
      </w:r>
      <w:r w:rsidR="00BF1275">
        <w:rPr>
          <w:rFonts w:ascii="Arial" w:hAnsi="Arial" w:cs="Arial"/>
          <w:sz w:val="22"/>
          <w:szCs w:val="22"/>
          <w:lang w:val="es-419"/>
        </w:rPr>
        <w:t>geomecánica</w:t>
      </w:r>
      <w:r>
        <w:rPr>
          <w:rFonts w:ascii="Arial" w:hAnsi="Arial" w:cs="Arial"/>
          <w:sz w:val="22"/>
          <w:szCs w:val="22"/>
          <w:lang w:val="es-419"/>
        </w:rPr>
        <w:t xml:space="preserve"> para incluir características propias de la mina</w:t>
      </w:r>
      <w:r w:rsidR="00394D10">
        <w:rPr>
          <w:rFonts w:ascii="Arial" w:hAnsi="Arial" w:cs="Arial"/>
          <w:sz w:val="22"/>
          <w:szCs w:val="22"/>
          <w:lang w:val="es-419"/>
        </w:rPr>
        <w:t>. Para cada criterio, por ejemplo, se podría revisar</w:t>
      </w:r>
      <w:r w:rsidR="00BF1275">
        <w:rPr>
          <w:rFonts w:ascii="Arial" w:hAnsi="Arial" w:cs="Arial"/>
          <w:sz w:val="22"/>
          <w:szCs w:val="22"/>
          <w:lang w:val="es-419"/>
        </w:rPr>
        <w:t xml:space="preserve"> cualitativamente</w:t>
      </w:r>
      <w:r w:rsidR="00A30A65">
        <w:rPr>
          <w:rFonts w:ascii="Arial" w:hAnsi="Arial" w:cs="Arial"/>
          <w:sz w:val="22"/>
          <w:szCs w:val="22"/>
          <w:lang w:val="es-419"/>
        </w:rPr>
        <w:t xml:space="preserve"> el nivel de conocimiento que se tiene</w:t>
      </w:r>
      <w:r w:rsidR="00BF1275">
        <w:rPr>
          <w:rFonts w:ascii="Arial" w:hAnsi="Arial" w:cs="Arial"/>
          <w:sz w:val="22"/>
          <w:szCs w:val="22"/>
          <w:lang w:val="es-419"/>
        </w:rPr>
        <w:t xml:space="preserve"> de</w:t>
      </w:r>
      <w:r w:rsidR="00A30A65">
        <w:rPr>
          <w:rFonts w:ascii="Arial" w:hAnsi="Arial" w:cs="Arial"/>
          <w:sz w:val="22"/>
          <w:szCs w:val="22"/>
          <w:lang w:val="es-419"/>
        </w:rPr>
        <w:t>:</w:t>
      </w:r>
    </w:p>
    <w:p w14:paraId="3BB40D52" w14:textId="47F3A1C5" w:rsidR="00A30A65" w:rsidRDefault="00A30A65" w:rsidP="00A30A65">
      <w:pPr>
        <w:pStyle w:val="ListParagraph"/>
        <w:numPr>
          <w:ilvl w:val="0"/>
          <w:numId w:val="2"/>
        </w:numPr>
        <w:ind w:left="284" w:hanging="284"/>
        <w:jc w:val="both"/>
        <w:rPr>
          <w:rFonts w:ascii="Arial" w:hAnsi="Arial" w:cs="Arial"/>
          <w:sz w:val="22"/>
          <w:szCs w:val="22"/>
          <w:lang w:val="es-419"/>
        </w:rPr>
      </w:pPr>
      <w:r>
        <w:rPr>
          <w:rFonts w:ascii="Arial" w:hAnsi="Arial" w:cs="Arial"/>
          <w:sz w:val="22"/>
          <w:szCs w:val="22"/>
          <w:lang w:val="es-419"/>
        </w:rPr>
        <w:t>Geología:</w:t>
      </w:r>
    </w:p>
    <w:p w14:paraId="06B145B7" w14:textId="664598A7" w:rsidR="00A30A65" w:rsidRDefault="00A30A65" w:rsidP="00A30A65">
      <w:pPr>
        <w:pStyle w:val="ListParagraph"/>
        <w:numPr>
          <w:ilvl w:val="1"/>
          <w:numId w:val="2"/>
        </w:numPr>
        <w:ind w:left="567" w:hanging="283"/>
        <w:jc w:val="both"/>
        <w:rPr>
          <w:rFonts w:ascii="Arial" w:hAnsi="Arial" w:cs="Arial"/>
          <w:sz w:val="22"/>
          <w:szCs w:val="22"/>
          <w:lang w:val="es-419"/>
        </w:rPr>
      </w:pPr>
      <w:r>
        <w:rPr>
          <w:rFonts w:ascii="Arial" w:hAnsi="Arial" w:cs="Arial"/>
          <w:sz w:val="22"/>
          <w:szCs w:val="22"/>
          <w:lang w:val="es-419"/>
        </w:rPr>
        <w:t>Tipo de roca y resistencia.</w:t>
      </w:r>
    </w:p>
    <w:p w14:paraId="078AA88C" w14:textId="16FE270C" w:rsid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Clasificación geomecánica</w:t>
      </w:r>
      <w:r>
        <w:rPr>
          <w:rFonts w:ascii="Arial" w:hAnsi="Arial" w:cs="Arial"/>
          <w:sz w:val="22"/>
          <w:szCs w:val="22"/>
          <w:lang w:val="es-419"/>
        </w:rPr>
        <w:t>.</w:t>
      </w:r>
    </w:p>
    <w:p w14:paraId="46294B31" w14:textId="2F2CABCF" w:rsid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Condiciones geológicas adversas a la excavación</w:t>
      </w:r>
      <w:r>
        <w:rPr>
          <w:rFonts w:ascii="Arial" w:hAnsi="Arial" w:cs="Arial"/>
          <w:sz w:val="22"/>
          <w:szCs w:val="22"/>
          <w:lang w:val="es-419"/>
        </w:rPr>
        <w:t>.</w:t>
      </w:r>
    </w:p>
    <w:p w14:paraId="1138A0D1" w14:textId="021E031D" w:rsid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Orientación principal de las juntas</w:t>
      </w:r>
      <w:r>
        <w:rPr>
          <w:rFonts w:ascii="Arial" w:hAnsi="Arial" w:cs="Arial"/>
          <w:sz w:val="22"/>
          <w:szCs w:val="22"/>
          <w:lang w:val="es-419"/>
        </w:rPr>
        <w:t>.</w:t>
      </w:r>
    </w:p>
    <w:p w14:paraId="0D3A184F" w14:textId="77777777" w:rsid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Proximidad a contactos litológicos, fallas, diques, etc.</w:t>
      </w:r>
    </w:p>
    <w:p w14:paraId="1587C6C3" w14:textId="08C50523" w:rsidR="00A30A65" w:rsidRPr="00A30A65" w:rsidRDefault="00A30A65" w:rsidP="00A30A65">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 xml:space="preserve">Condición de agua </w:t>
      </w:r>
      <w:r>
        <w:rPr>
          <w:rFonts w:ascii="Arial" w:hAnsi="Arial" w:cs="Arial"/>
          <w:sz w:val="22"/>
          <w:szCs w:val="22"/>
          <w:lang w:val="es-419"/>
        </w:rPr>
        <w:t>subterránea.</w:t>
      </w:r>
    </w:p>
    <w:p w14:paraId="643DD673" w14:textId="2C45C4B3" w:rsidR="00394D10" w:rsidRDefault="00B12C0F" w:rsidP="00B12C0F">
      <w:pPr>
        <w:pStyle w:val="ListParagraph"/>
        <w:numPr>
          <w:ilvl w:val="0"/>
          <w:numId w:val="2"/>
        </w:numPr>
        <w:ind w:left="284" w:hanging="283"/>
        <w:jc w:val="both"/>
        <w:rPr>
          <w:rFonts w:ascii="Arial" w:hAnsi="Arial" w:cs="Arial"/>
          <w:sz w:val="22"/>
          <w:szCs w:val="22"/>
          <w:lang w:val="es-419"/>
        </w:rPr>
      </w:pPr>
      <w:r>
        <w:rPr>
          <w:rFonts w:ascii="Arial" w:hAnsi="Arial" w:cs="Arial"/>
          <w:sz w:val="22"/>
          <w:szCs w:val="22"/>
          <w:lang w:val="es-419"/>
        </w:rPr>
        <w:t>Condición de Esfuerzos</w:t>
      </w:r>
    </w:p>
    <w:p w14:paraId="4601DCBD" w14:textId="60C19AC1" w:rsidR="00B12C0F" w:rsidRDefault="00B12C0F" w:rsidP="00B12C0F">
      <w:pPr>
        <w:pStyle w:val="ListParagraph"/>
        <w:numPr>
          <w:ilvl w:val="1"/>
          <w:numId w:val="2"/>
        </w:numPr>
        <w:ind w:left="567" w:hanging="283"/>
        <w:jc w:val="both"/>
        <w:rPr>
          <w:rFonts w:ascii="Arial" w:hAnsi="Arial" w:cs="Arial"/>
          <w:sz w:val="22"/>
          <w:szCs w:val="22"/>
          <w:lang w:val="es-419"/>
        </w:rPr>
      </w:pPr>
      <w:r w:rsidRPr="00A30A65">
        <w:rPr>
          <w:rFonts w:ascii="Arial" w:hAnsi="Arial" w:cs="Arial"/>
          <w:sz w:val="22"/>
          <w:szCs w:val="22"/>
          <w:lang w:val="es-419"/>
        </w:rPr>
        <w:t xml:space="preserve">Esfuerzos </w:t>
      </w:r>
      <w:proofErr w:type="spellStart"/>
      <w:r w:rsidRPr="00BF1275">
        <w:rPr>
          <w:rFonts w:ascii="Arial" w:hAnsi="Arial" w:cs="Arial"/>
          <w:i/>
          <w:iCs/>
          <w:sz w:val="22"/>
          <w:szCs w:val="22"/>
          <w:lang w:val="es-419"/>
        </w:rPr>
        <w:t>in-situ</w:t>
      </w:r>
      <w:proofErr w:type="spellEnd"/>
      <w:r w:rsidRPr="00A30A65">
        <w:rPr>
          <w:rFonts w:ascii="Arial" w:hAnsi="Arial" w:cs="Arial"/>
          <w:sz w:val="22"/>
          <w:szCs w:val="22"/>
          <w:lang w:val="es-419"/>
        </w:rPr>
        <w:t xml:space="preserve">, esfuerzos </w:t>
      </w:r>
      <w:r w:rsidR="00BF1275">
        <w:rPr>
          <w:rFonts w:ascii="Arial" w:hAnsi="Arial" w:cs="Arial"/>
          <w:sz w:val="22"/>
          <w:szCs w:val="22"/>
          <w:lang w:val="es-419"/>
        </w:rPr>
        <w:t xml:space="preserve">inducidos </w:t>
      </w:r>
      <w:r w:rsidRPr="00A30A65">
        <w:rPr>
          <w:rFonts w:ascii="Arial" w:hAnsi="Arial" w:cs="Arial"/>
          <w:sz w:val="22"/>
          <w:szCs w:val="22"/>
          <w:lang w:val="es-419"/>
        </w:rPr>
        <w:t>esperados, profundidad de la excavación</w:t>
      </w:r>
      <w:r>
        <w:rPr>
          <w:rFonts w:ascii="Arial" w:hAnsi="Arial" w:cs="Arial"/>
          <w:sz w:val="22"/>
          <w:szCs w:val="22"/>
          <w:lang w:val="es-419"/>
        </w:rPr>
        <w:t>.</w:t>
      </w:r>
    </w:p>
    <w:p w14:paraId="12B68459" w14:textId="0EA3A12D" w:rsidR="00B12C0F" w:rsidRDefault="00B12C0F" w:rsidP="00B12C0F">
      <w:pPr>
        <w:pStyle w:val="ListParagraph"/>
        <w:numPr>
          <w:ilvl w:val="1"/>
          <w:numId w:val="2"/>
        </w:numPr>
        <w:ind w:left="567" w:hanging="283"/>
        <w:jc w:val="both"/>
        <w:rPr>
          <w:rFonts w:ascii="Arial" w:hAnsi="Arial" w:cs="Arial"/>
          <w:sz w:val="22"/>
          <w:szCs w:val="22"/>
          <w:lang w:val="es-419"/>
        </w:rPr>
      </w:pPr>
      <w:r>
        <w:rPr>
          <w:rFonts w:ascii="Arial" w:hAnsi="Arial" w:cs="Arial"/>
          <w:sz w:val="22"/>
          <w:szCs w:val="22"/>
          <w:lang w:val="es-419"/>
        </w:rPr>
        <w:t>Potencial de estallido de rocas, severidad.</w:t>
      </w:r>
    </w:p>
    <w:p w14:paraId="42CB5E9F" w14:textId="0C46BA2D" w:rsidR="00B12C0F" w:rsidRDefault="00B12C0F" w:rsidP="00B12C0F">
      <w:pPr>
        <w:pStyle w:val="ListParagraph"/>
        <w:numPr>
          <w:ilvl w:val="1"/>
          <w:numId w:val="2"/>
        </w:numPr>
        <w:ind w:left="567" w:hanging="283"/>
        <w:jc w:val="both"/>
        <w:rPr>
          <w:rFonts w:ascii="Arial" w:hAnsi="Arial" w:cs="Arial"/>
          <w:sz w:val="22"/>
          <w:szCs w:val="22"/>
          <w:lang w:val="es-419"/>
        </w:rPr>
      </w:pPr>
      <w:r>
        <w:rPr>
          <w:rFonts w:ascii="Arial" w:hAnsi="Arial" w:cs="Arial"/>
          <w:sz w:val="22"/>
          <w:szCs w:val="22"/>
          <w:lang w:val="es-419"/>
        </w:rPr>
        <w:lastRenderedPageBreak/>
        <w:t xml:space="preserve">Orientación de los esfuerzos </w:t>
      </w:r>
      <w:proofErr w:type="spellStart"/>
      <w:r w:rsidRPr="00BF1275">
        <w:rPr>
          <w:rFonts w:ascii="Arial" w:hAnsi="Arial" w:cs="Arial"/>
          <w:i/>
          <w:iCs/>
          <w:sz w:val="22"/>
          <w:szCs w:val="22"/>
          <w:lang w:val="es-419"/>
        </w:rPr>
        <w:t>in-situ</w:t>
      </w:r>
      <w:proofErr w:type="spellEnd"/>
      <w:r>
        <w:rPr>
          <w:rFonts w:ascii="Arial" w:hAnsi="Arial" w:cs="Arial"/>
          <w:sz w:val="22"/>
          <w:szCs w:val="22"/>
          <w:lang w:val="es-419"/>
        </w:rPr>
        <w:t xml:space="preserve"> en relación con la excavación.</w:t>
      </w:r>
    </w:p>
    <w:p w14:paraId="5DD6F683" w14:textId="65CC8E05" w:rsidR="00B12C0F" w:rsidRDefault="00B12C0F" w:rsidP="00B12C0F">
      <w:pPr>
        <w:pStyle w:val="ListParagraph"/>
        <w:numPr>
          <w:ilvl w:val="0"/>
          <w:numId w:val="3"/>
        </w:numPr>
        <w:tabs>
          <w:tab w:val="left" w:pos="284"/>
        </w:tabs>
        <w:ind w:hanging="720"/>
        <w:jc w:val="both"/>
        <w:rPr>
          <w:rFonts w:ascii="Arial" w:hAnsi="Arial" w:cs="Arial"/>
          <w:sz w:val="22"/>
          <w:szCs w:val="22"/>
          <w:lang w:val="es-419"/>
        </w:rPr>
      </w:pPr>
      <w:r>
        <w:rPr>
          <w:rFonts w:ascii="Arial" w:hAnsi="Arial" w:cs="Arial"/>
          <w:sz w:val="22"/>
          <w:szCs w:val="22"/>
          <w:lang w:val="es-419"/>
        </w:rPr>
        <w:t>Secuencia de Minado</w:t>
      </w:r>
    </w:p>
    <w:p w14:paraId="19D6E87E" w14:textId="77777777" w:rsidR="00B12C0F" w:rsidRDefault="00B12C0F" w:rsidP="00B12C0F">
      <w:pPr>
        <w:pStyle w:val="ListParagraph"/>
        <w:numPr>
          <w:ilvl w:val="1"/>
          <w:numId w:val="3"/>
        </w:numPr>
        <w:tabs>
          <w:tab w:val="left" w:pos="284"/>
        </w:tabs>
        <w:ind w:left="567" w:hanging="283"/>
        <w:jc w:val="both"/>
        <w:rPr>
          <w:rFonts w:ascii="Arial" w:hAnsi="Arial" w:cs="Arial"/>
          <w:sz w:val="22"/>
          <w:szCs w:val="22"/>
          <w:lang w:val="es-419"/>
        </w:rPr>
      </w:pPr>
      <w:r>
        <w:rPr>
          <w:rFonts w:ascii="Arial" w:hAnsi="Arial" w:cs="Arial"/>
          <w:sz w:val="22"/>
          <w:szCs w:val="22"/>
          <w:lang w:val="es-419"/>
        </w:rPr>
        <w:t>Dirección de la excavación, forma del frente de minado.</w:t>
      </w:r>
    </w:p>
    <w:p w14:paraId="0C0ED735" w14:textId="6C41228A" w:rsidR="00B12C0F" w:rsidRDefault="00B12C0F" w:rsidP="00B12C0F">
      <w:pPr>
        <w:pStyle w:val="ListParagraph"/>
        <w:numPr>
          <w:ilvl w:val="1"/>
          <w:numId w:val="3"/>
        </w:numPr>
        <w:tabs>
          <w:tab w:val="left" w:pos="284"/>
        </w:tabs>
        <w:ind w:left="567" w:hanging="283"/>
        <w:jc w:val="both"/>
        <w:rPr>
          <w:rFonts w:ascii="Arial" w:hAnsi="Arial" w:cs="Arial"/>
          <w:sz w:val="22"/>
          <w:szCs w:val="22"/>
          <w:lang w:val="es-419"/>
        </w:rPr>
      </w:pPr>
      <w:r w:rsidRPr="00B12C0F">
        <w:rPr>
          <w:rFonts w:ascii="Arial" w:hAnsi="Arial" w:cs="Arial"/>
          <w:sz w:val="22"/>
          <w:szCs w:val="22"/>
          <w:lang w:val="es-419"/>
        </w:rPr>
        <w:t>Tasa de extracción.</w:t>
      </w:r>
    </w:p>
    <w:p w14:paraId="341B8A9C" w14:textId="205F8EE6" w:rsidR="00B12C0F" w:rsidRDefault="00B12C0F" w:rsidP="00B12C0F">
      <w:pPr>
        <w:pStyle w:val="ListParagraph"/>
        <w:numPr>
          <w:ilvl w:val="0"/>
          <w:numId w:val="3"/>
        </w:numPr>
        <w:tabs>
          <w:tab w:val="left" w:pos="284"/>
        </w:tabs>
        <w:ind w:left="284" w:hanging="284"/>
        <w:jc w:val="both"/>
        <w:rPr>
          <w:rFonts w:ascii="Arial" w:hAnsi="Arial" w:cs="Arial"/>
          <w:sz w:val="22"/>
          <w:szCs w:val="22"/>
          <w:lang w:val="es-419"/>
        </w:rPr>
      </w:pPr>
      <w:r>
        <w:rPr>
          <w:rFonts w:ascii="Arial" w:hAnsi="Arial" w:cs="Arial"/>
          <w:sz w:val="22"/>
          <w:szCs w:val="22"/>
          <w:lang w:val="es-419"/>
        </w:rPr>
        <w:t>Condición de la excavación</w:t>
      </w:r>
    </w:p>
    <w:p w14:paraId="5F80AF5B" w14:textId="77777777" w:rsidR="00EB4000" w:rsidRDefault="00EB4000" w:rsidP="00EB4000">
      <w:pPr>
        <w:pStyle w:val="ListParagraph"/>
        <w:numPr>
          <w:ilvl w:val="1"/>
          <w:numId w:val="3"/>
        </w:numPr>
        <w:tabs>
          <w:tab w:val="left" w:pos="284"/>
        </w:tabs>
        <w:ind w:left="567" w:hanging="283"/>
        <w:jc w:val="both"/>
        <w:rPr>
          <w:rFonts w:ascii="Arial" w:hAnsi="Arial" w:cs="Arial"/>
          <w:sz w:val="22"/>
          <w:szCs w:val="22"/>
          <w:lang w:val="es-419"/>
        </w:rPr>
      </w:pPr>
      <w:r>
        <w:rPr>
          <w:rFonts w:ascii="Arial" w:hAnsi="Arial" w:cs="Arial"/>
          <w:sz w:val="22"/>
          <w:szCs w:val="22"/>
          <w:lang w:val="es-419"/>
        </w:rPr>
        <w:t>Tipo, condición y tiempo del soporte instalado</w:t>
      </w:r>
    </w:p>
    <w:p w14:paraId="670DBFBE" w14:textId="0238FE4E" w:rsidR="00EB4000" w:rsidRPr="00EB4000" w:rsidRDefault="00EB4000" w:rsidP="00EB4000">
      <w:pPr>
        <w:pStyle w:val="ListParagraph"/>
        <w:numPr>
          <w:ilvl w:val="1"/>
          <w:numId w:val="3"/>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Observaciones de daños en el macizo rocoso.</w:t>
      </w:r>
    </w:p>
    <w:p w14:paraId="00EA0431" w14:textId="664CB3F6" w:rsidR="00EB4000" w:rsidRDefault="00EB4000" w:rsidP="00EB4000">
      <w:pPr>
        <w:pStyle w:val="ListParagraph"/>
        <w:numPr>
          <w:ilvl w:val="0"/>
          <w:numId w:val="4"/>
        </w:numPr>
        <w:tabs>
          <w:tab w:val="left" w:pos="284"/>
        </w:tabs>
        <w:ind w:left="284" w:hanging="284"/>
        <w:jc w:val="both"/>
        <w:rPr>
          <w:rFonts w:ascii="Arial" w:hAnsi="Arial" w:cs="Arial"/>
          <w:sz w:val="22"/>
          <w:szCs w:val="22"/>
          <w:lang w:val="es-419"/>
        </w:rPr>
      </w:pPr>
      <w:r>
        <w:rPr>
          <w:rFonts w:ascii="Arial" w:hAnsi="Arial" w:cs="Arial"/>
          <w:sz w:val="22"/>
          <w:szCs w:val="22"/>
          <w:lang w:val="es-419"/>
        </w:rPr>
        <w:t>Geometría de la mina</w:t>
      </w:r>
    </w:p>
    <w:p w14:paraId="0B2B2A9D" w14:textId="77777777" w:rsid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Pr>
          <w:rFonts w:ascii="Arial" w:hAnsi="Arial" w:cs="Arial"/>
          <w:sz w:val="22"/>
          <w:szCs w:val="22"/>
          <w:lang w:val="es-419"/>
        </w:rPr>
        <w:t>Tajos excavados en vetas paralelas</w:t>
      </w:r>
    </w:p>
    <w:p w14:paraId="0A56FAEE" w14:textId="77777777" w:rsid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Dimensión del tajo, soporte técnico del diseño, histórico de sobre excavación</w:t>
      </w:r>
    </w:p>
    <w:p w14:paraId="22AD4116" w14:textId="406C005E" w:rsidR="00EB4000" w:rsidRP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Forma de los desarrollos.</w:t>
      </w:r>
    </w:p>
    <w:p w14:paraId="24414D6A" w14:textId="006A5126" w:rsidR="00EB4000" w:rsidRDefault="00EB4000" w:rsidP="00EB4000">
      <w:pPr>
        <w:pStyle w:val="ListParagraph"/>
        <w:numPr>
          <w:ilvl w:val="0"/>
          <w:numId w:val="4"/>
        </w:numPr>
        <w:tabs>
          <w:tab w:val="left" w:pos="284"/>
        </w:tabs>
        <w:ind w:left="284" w:hanging="284"/>
        <w:jc w:val="both"/>
        <w:rPr>
          <w:rFonts w:ascii="Arial" w:hAnsi="Arial" w:cs="Arial"/>
          <w:sz w:val="22"/>
          <w:szCs w:val="22"/>
          <w:lang w:val="es-419"/>
        </w:rPr>
      </w:pPr>
      <w:r>
        <w:rPr>
          <w:rFonts w:ascii="Arial" w:hAnsi="Arial" w:cs="Arial"/>
          <w:sz w:val="22"/>
          <w:szCs w:val="22"/>
          <w:lang w:val="es-419"/>
        </w:rPr>
        <w:t>Histórico de la reacción del terreno</w:t>
      </w:r>
    </w:p>
    <w:p w14:paraId="5A717140" w14:textId="77777777" w:rsid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Pr>
          <w:rFonts w:ascii="Arial" w:hAnsi="Arial" w:cs="Arial"/>
          <w:sz w:val="22"/>
          <w:szCs w:val="22"/>
          <w:lang w:val="es-419"/>
        </w:rPr>
        <w:t>Accidente/incidente registrado en la zona de trabajo</w:t>
      </w:r>
    </w:p>
    <w:p w14:paraId="2A0E3605" w14:textId="719B5583" w:rsid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Observación de deterioro progresivo del macizo rocoso y del soporte</w:t>
      </w:r>
    </w:p>
    <w:p w14:paraId="456A0B1F" w14:textId="194C9574" w:rsidR="00EB4000" w:rsidRPr="00EB4000" w:rsidRDefault="00EB4000" w:rsidP="00EB4000">
      <w:pPr>
        <w:pStyle w:val="ListParagraph"/>
        <w:numPr>
          <w:ilvl w:val="1"/>
          <w:numId w:val="4"/>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Histórico de la respuesta sísmica de la zona de trabajo</w:t>
      </w:r>
    </w:p>
    <w:p w14:paraId="3699B7EC" w14:textId="20F1F3D9" w:rsidR="00EB4000" w:rsidRDefault="00EB4000" w:rsidP="00EB4000">
      <w:pPr>
        <w:pStyle w:val="ListParagraph"/>
        <w:numPr>
          <w:ilvl w:val="0"/>
          <w:numId w:val="5"/>
        </w:numPr>
        <w:tabs>
          <w:tab w:val="left" w:pos="284"/>
        </w:tabs>
        <w:ind w:left="284" w:hanging="284"/>
        <w:jc w:val="both"/>
        <w:rPr>
          <w:rFonts w:ascii="Arial" w:hAnsi="Arial" w:cs="Arial"/>
          <w:sz w:val="22"/>
          <w:szCs w:val="22"/>
          <w:lang w:val="es-419"/>
        </w:rPr>
      </w:pPr>
      <w:r>
        <w:rPr>
          <w:rFonts w:ascii="Arial" w:hAnsi="Arial" w:cs="Arial"/>
          <w:sz w:val="22"/>
          <w:szCs w:val="22"/>
          <w:lang w:val="es-419"/>
        </w:rPr>
        <w:t>Consideraciones operativas</w:t>
      </w:r>
    </w:p>
    <w:p w14:paraId="39911D2C"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Pr>
          <w:rFonts w:ascii="Arial" w:hAnsi="Arial" w:cs="Arial"/>
          <w:sz w:val="22"/>
          <w:szCs w:val="22"/>
          <w:lang w:val="es-419"/>
        </w:rPr>
        <w:t>Avance por día</w:t>
      </w:r>
    </w:p>
    <w:p w14:paraId="71279E3C"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Cumplimiento del ciclo de minado completo</w:t>
      </w:r>
    </w:p>
    <w:p w14:paraId="6637AD72"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Relleno, problemas operativos, demoras.</w:t>
      </w:r>
    </w:p>
    <w:p w14:paraId="4BE64429"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Proximidad a zonas no rellenadas, antiguas u otras zonas activas de minado</w:t>
      </w:r>
    </w:p>
    <w:p w14:paraId="17AEEC10" w14:textId="77777777"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Método de excavación.</w:t>
      </w:r>
    </w:p>
    <w:p w14:paraId="3B0CB5AF" w14:textId="6E2189C3" w:rsidR="00EB4000" w:rsidRDefault="00EB4000" w:rsidP="00EB4000">
      <w:pPr>
        <w:pStyle w:val="ListParagraph"/>
        <w:numPr>
          <w:ilvl w:val="1"/>
          <w:numId w:val="5"/>
        </w:numPr>
        <w:tabs>
          <w:tab w:val="left" w:pos="284"/>
        </w:tabs>
        <w:ind w:left="567" w:hanging="283"/>
        <w:jc w:val="both"/>
        <w:rPr>
          <w:rFonts w:ascii="Arial" w:hAnsi="Arial" w:cs="Arial"/>
          <w:sz w:val="22"/>
          <w:szCs w:val="22"/>
          <w:lang w:val="es-419"/>
        </w:rPr>
      </w:pPr>
      <w:r w:rsidRPr="00EB4000">
        <w:rPr>
          <w:rFonts w:ascii="Arial" w:hAnsi="Arial" w:cs="Arial"/>
          <w:sz w:val="22"/>
          <w:szCs w:val="22"/>
          <w:lang w:val="es-419"/>
        </w:rPr>
        <w:t>Monitoreo</w:t>
      </w:r>
    </w:p>
    <w:p w14:paraId="5044B307" w14:textId="77777777" w:rsidR="00E15E3E" w:rsidRDefault="00E15E3E" w:rsidP="00B7248A">
      <w:pPr>
        <w:jc w:val="both"/>
        <w:rPr>
          <w:rFonts w:ascii="Arial" w:hAnsi="Arial" w:cs="Arial"/>
          <w:sz w:val="22"/>
          <w:szCs w:val="22"/>
          <w:lang w:val="es-419"/>
        </w:rPr>
      </w:pPr>
    </w:p>
    <w:p w14:paraId="4D96D56A" w14:textId="54D089F7" w:rsidR="00E15E3E" w:rsidRDefault="00E15E3E" w:rsidP="008A40E2">
      <w:pPr>
        <w:ind w:firstLine="142"/>
        <w:jc w:val="both"/>
        <w:rPr>
          <w:rFonts w:ascii="Arial" w:hAnsi="Arial" w:cs="Arial"/>
          <w:sz w:val="22"/>
          <w:szCs w:val="22"/>
          <w:lang w:val="es-419"/>
        </w:rPr>
      </w:pPr>
      <w:r>
        <w:rPr>
          <w:rFonts w:ascii="Arial" w:hAnsi="Arial" w:cs="Arial"/>
          <w:sz w:val="22"/>
          <w:szCs w:val="22"/>
          <w:lang w:val="es-419"/>
        </w:rPr>
        <w:t xml:space="preserve">La Figura </w:t>
      </w:r>
      <w:r w:rsidR="002B4C55">
        <w:rPr>
          <w:rFonts w:ascii="Arial" w:hAnsi="Arial" w:cs="Arial"/>
          <w:sz w:val="22"/>
          <w:szCs w:val="22"/>
          <w:lang w:val="es-419"/>
        </w:rPr>
        <w:t>3</w:t>
      </w:r>
      <w:r>
        <w:rPr>
          <w:rFonts w:ascii="Arial" w:hAnsi="Arial" w:cs="Arial"/>
          <w:sz w:val="22"/>
          <w:szCs w:val="22"/>
          <w:lang w:val="es-419"/>
        </w:rPr>
        <w:t xml:space="preserve"> muestra un ejemplo de aplicación de uno de estos criterios </w:t>
      </w:r>
      <w:r w:rsidR="00BF1275">
        <w:rPr>
          <w:rFonts w:ascii="Arial" w:hAnsi="Arial" w:cs="Arial"/>
          <w:sz w:val="22"/>
          <w:szCs w:val="22"/>
          <w:lang w:val="es-419"/>
        </w:rPr>
        <w:t>En el</w:t>
      </w:r>
      <w:r w:rsidR="002B4C55">
        <w:rPr>
          <w:rFonts w:ascii="Arial" w:hAnsi="Arial" w:cs="Arial"/>
          <w:sz w:val="22"/>
          <w:szCs w:val="22"/>
          <w:lang w:val="es-419"/>
        </w:rPr>
        <w:t xml:space="preserve"> criterio sobre</w:t>
      </w:r>
      <w:r>
        <w:rPr>
          <w:rFonts w:ascii="Arial" w:hAnsi="Arial" w:cs="Arial"/>
          <w:sz w:val="22"/>
          <w:szCs w:val="22"/>
          <w:lang w:val="es-419"/>
        </w:rPr>
        <w:t xml:space="preserve"> geología, </w:t>
      </w:r>
      <w:r w:rsidR="002B4C55">
        <w:rPr>
          <w:rFonts w:ascii="Arial" w:hAnsi="Arial" w:cs="Arial"/>
          <w:sz w:val="22"/>
          <w:szCs w:val="22"/>
          <w:lang w:val="es-419"/>
        </w:rPr>
        <w:t>los involucrados en el análisis conceptual deben</w:t>
      </w:r>
      <w:r>
        <w:rPr>
          <w:rFonts w:ascii="Arial" w:hAnsi="Arial" w:cs="Arial"/>
          <w:sz w:val="22"/>
          <w:szCs w:val="22"/>
          <w:lang w:val="es-419"/>
        </w:rPr>
        <w:t xml:space="preserve"> responde</w:t>
      </w:r>
      <w:r w:rsidR="002B4C55">
        <w:rPr>
          <w:rFonts w:ascii="Arial" w:hAnsi="Arial" w:cs="Arial"/>
          <w:sz w:val="22"/>
          <w:szCs w:val="22"/>
          <w:lang w:val="es-419"/>
        </w:rPr>
        <w:t>r</w:t>
      </w:r>
      <w:r>
        <w:rPr>
          <w:rFonts w:ascii="Arial" w:hAnsi="Arial" w:cs="Arial"/>
          <w:sz w:val="22"/>
          <w:szCs w:val="22"/>
          <w:lang w:val="es-419"/>
        </w:rPr>
        <w:t xml:space="preserve"> un conjunto de preguntas relativas al sitio. La idea </w:t>
      </w:r>
      <w:r w:rsidR="00BF1275">
        <w:rPr>
          <w:rFonts w:ascii="Arial" w:hAnsi="Arial" w:cs="Arial"/>
          <w:sz w:val="22"/>
          <w:szCs w:val="22"/>
          <w:lang w:val="es-419"/>
        </w:rPr>
        <w:t>no es</w:t>
      </w:r>
      <w:r>
        <w:rPr>
          <w:rFonts w:ascii="Arial" w:hAnsi="Arial" w:cs="Arial"/>
          <w:sz w:val="22"/>
          <w:szCs w:val="22"/>
          <w:lang w:val="es-419"/>
        </w:rPr>
        <w:t xml:space="preserve"> dar valores exactos o numéricos, sino </w:t>
      </w:r>
      <w:r w:rsidR="00BF1275">
        <w:rPr>
          <w:rFonts w:ascii="Arial" w:hAnsi="Arial" w:cs="Arial"/>
          <w:sz w:val="22"/>
          <w:szCs w:val="22"/>
          <w:lang w:val="es-419"/>
        </w:rPr>
        <w:t>establecer una puntuación cualitativa para</w:t>
      </w:r>
      <w:r>
        <w:rPr>
          <w:rFonts w:ascii="Arial" w:hAnsi="Arial" w:cs="Arial"/>
          <w:sz w:val="22"/>
          <w:szCs w:val="22"/>
          <w:lang w:val="es-419"/>
        </w:rPr>
        <w:t xml:space="preserve"> cada pregunta</w:t>
      </w:r>
      <w:r w:rsidR="00BF1275">
        <w:rPr>
          <w:rFonts w:ascii="Arial" w:hAnsi="Arial" w:cs="Arial"/>
          <w:sz w:val="22"/>
          <w:szCs w:val="22"/>
          <w:lang w:val="es-419"/>
        </w:rPr>
        <w:t>,</w:t>
      </w:r>
      <w:r>
        <w:rPr>
          <w:rFonts w:ascii="Arial" w:hAnsi="Arial" w:cs="Arial"/>
          <w:sz w:val="22"/>
          <w:szCs w:val="22"/>
          <w:lang w:val="es-419"/>
        </w:rPr>
        <w:t xml:space="preserve"> basada en la experiencia operativa </w:t>
      </w:r>
      <w:r w:rsidR="002B4C55">
        <w:rPr>
          <w:rFonts w:ascii="Arial" w:hAnsi="Arial" w:cs="Arial"/>
          <w:sz w:val="22"/>
          <w:szCs w:val="22"/>
          <w:lang w:val="es-419"/>
        </w:rPr>
        <w:t>adquirida en el sitio</w:t>
      </w:r>
      <w:r>
        <w:rPr>
          <w:rFonts w:ascii="Arial" w:hAnsi="Arial" w:cs="Arial"/>
          <w:sz w:val="22"/>
          <w:szCs w:val="22"/>
          <w:lang w:val="es-419"/>
        </w:rPr>
        <w:t xml:space="preserve">. </w:t>
      </w:r>
      <w:r w:rsidR="002B4C55">
        <w:rPr>
          <w:rFonts w:ascii="Arial" w:hAnsi="Arial" w:cs="Arial"/>
          <w:sz w:val="22"/>
          <w:szCs w:val="22"/>
          <w:lang w:val="es-419"/>
        </w:rPr>
        <w:t xml:space="preserve">Como es mostrado en la Figura 3, </w:t>
      </w:r>
      <w:r>
        <w:rPr>
          <w:rFonts w:ascii="Arial" w:hAnsi="Arial" w:cs="Arial"/>
          <w:sz w:val="22"/>
          <w:szCs w:val="22"/>
          <w:lang w:val="es-419"/>
        </w:rPr>
        <w:t>se trata de un</w:t>
      </w:r>
      <w:r w:rsidR="002B4C55">
        <w:rPr>
          <w:rFonts w:ascii="Arial" w:hAnsi="Arial" w:cs="Arial"/>
          <w:sz w:val="22"/>
          <w:szCs w:val="22"/>
          <w:lang w:val="es-419"/>
        </w:rPr>
        <w:t>a zona de trabajo localizada cerca de un</w:t>
      </w:r>
      <w:r>
        <w:rPr>
          <w:rFonts w:ascii="Arial" w:hAnsi="Arial" w:cs="Arial"/>
          <w:sz w:val="22"/>
          <w:szCs w:val="22"/>
          <w:lang w:val="es-419"/>
        </w:rPr>
        <w:t xml:space="preserve"> contacto entre </w:t>
      </w:r>
      <w:proofErr w:type="spellStart"/>
      <w:r>
        <w:rPr>
          <w:rFonts w:ascii="Arial" w:hAnsi="Arial" w:cs="Arial"/>
          <w:sz w:val="22"/>
          <w:szCs w:val="22"/>
          <w:lang w:val="es-419"/>
        </w:rPr>
        <w:t>skarn</w:t>
      </w:r>
      <w:proofErr w:type="spellEnd"/>
      <w:r>
        <w:rPr>
          <w:rFonts w:ascii="Arial" w:hAnsi="Arial" w:cs="Arial"/>
          <w:sz w:val="22"/>
          <w:szCs w:val="22"/>
          <w:lang w:val="es-419"/>
        </w:rPr>
        <w:t xml:space="preserve"> y mármol, </w:t>
      </w:r>
      <w:r w:rsidR="002B4C55">
        <w:rPr>
          <w:rFonts w:ascii="Arial" w:hAnsi="Arial" w:cs="Arial"/>
          <w:sz w:val="22"/>
          <w:szCs w:val="22"/>
          <w:lang w:val="es-419"/>
        </w:rPr>
        <w:t>con</w:t>
      </w:r>
      <w:r>
        <w:rPr>
          <w:rFonts w:ascii="Arial" w:hAnsi="Arial" w:cs="Arial"/>
          <w:sz w:val="22"/>
          <w:szCs w:val="22"/>
          <w:lang w:val="es-419"/>
        </w:rPr>
        <w:t xml:space="preserve"> una resistencia a la compresión alta (podría ser R4-R5</w:t>
      </w:r>
      <w:r w:rsidR="00BF1275">
        <w:rPr>
          <w:rFonts w:ascii="Arial" w:hAnsi="Arial" w:cs="Arial"/>
          <w:sz w:val="22"/>
          <w:szCs w:val="22"/>
          <w:lang w:val="es-419"/>
        </w:rPr>
        <w:t xml:space="preserve"> definido con la prueba de campo</w:t>
      </w:r>
      <w:r>
        <w:rPr>
          <w:rFonts w:ascii="Arial" w:hAnsi="Arial" w:cs="Arial"/>
          <w:sz w:val="22"/>
          <w:szCs w:val="22"/>
          <w:lang w:val="es-419"/>
        </w:rPr>
        <w:t xml:space="preserve">), frágil y </w:t>
      </w:r>
      <w:r w:rsidR="00BF1275">
        <w:rPr>
          <w:rFonts w:ascii="Arial" w:hAnsi="Arial" w:cs="Arial"/>
          <w:sz w:val="22"/>
          <w:szCs w:val="22"/>
          <w:lang w:val="es-419"/>
        </w:rPr>
        <w:t xml:space="preserve">con </w:t>
      </w:r>
      <w:r>
        <w:rPr>
          <w:rFonts w:ascii="Arial" w:hAnsi="Arial" w:cs="Arial"/>
          <w:sz w:val="22"/>
          <w:szCs w:val="22"/>
          <w:lang w:val="es-419"/>
        </w:rPr>
        <w:t>alto RMR. La excavación presenta dos sistemas de fracturas principales</w:t>
      </w:r>
      <w:r w:rsidR="00E67DB6">
        <w:rPr>
          <w:rFonts w:ascii="Arial" w:hAnsi="Arial" w:cs="Arial"/>
          <w:sz w:val="22"/>
          <w:szCs w:val="22"/>
          <w:lang w:val="es-419"/>
        </w:rPr>
        <w:t>,</w:t>
      </w:r>
      <w:r>
        <w:rPr>
          <w:rFonts w:ascii="Arial" w:hAnsi="Arial" w:cs="Arial"/>
          <w:sz w:val="22"/>
          <w:szCs w:val="22"/>
          <w:lang w:val="es-419"/>
        </w:rPr>
        <w:t xml:space="preserve"> </w:t>
      </w:r>
      <w:r w:rsidR="000C7BAC">
        <w:rPr>
          <w:rFonts w:ascii="Arial" w:hAnsi="Arial" w:cs="Arial"/>
          <w:sz w:val="22"/>
          <w:szCs w:val="22"/>
          <w:lang w:val="es-419"/>
        </w:rPr>
        <w:t>está</w:t>
      </w:r>
      <w:r>
        <w:rPr>
          <w:rFonts w:ascii="Arial" w:hAnsi="Arial" w:cs="Arial"/>
          <w:sz w:val="22"/>
          <w:szCs w:val="22"/>
          <w:lang w:val="es-419"/>
        </w:rPr>
        <w:t xml:space="preserve"> próxima a una falla </w:t>
      </w:r>
      <w:r w:rsidR="00E67DB6">
        <w:rPr>
          <w:rFonts w:ascii="Arial" w:hAnsi="Arial" w:cs="Arial"/>
          <w:sz w:val="22"/>
          <w:szCs w:val="22"/>
          <w:lang w:val="es-419"/>
        </w:rPr>
        <w:t xml:space="preserve">geológica y presenta humedad. A primera vista, se </w:t>
      </w:r>
      <w:r w:rsidR="00BF1275">
        <w:rPr>
          <w:rFonts w:ascii="Arial" w:hAnsi="Arial" w:cs="Arial"/>
          <w:sz w:val="22"/>
          <w:szCs w:val="22"/>
          <w:lang w:val="es-419"/>
        </w:rPr>
        <w:t xml:space="preserve">evidencia </w:t>
      </w:r>
      <w:r w:rsidR="00E67DB6">
        <w:rPr>
          <w:rFonts w:ascii="Arial" w:hAnsi="Arial" w:cs="Arial"/>
          <w:sz w:val="22"/>
          <w:szCs w:val="22"/>
          <w:lang w:val="es-419"/>
        </w:rPr>
        <w:t>que es un macizo rocoso</w:t>
      </w:r>
      <w:r w:rsidR="00BF1275">
        <w:rPr>
          <w:rFonts w:ascii="Arial" w:hAnsi="Arial" w:cs="Arial"/>
          <w:sz w:val="22"/>
          <w:szCs w:val="22"/>
          <w:lang w:val="es-419"/>
        </w:rPr>
        <w:t xml:space="preserve"> </w:t>
      </w:r>
      <w:r w:rsidR="00E67DB6">
        <w:rPr>
          <w:rFonts w:ascii="Arial" w:hAnsi="Arial" w:cs="Arial"/>
          <w:sz w:val="22"/>
          <w:szCs w:val="22"/>
          <w:lang w:val="es-419"/>
        </w:rPr>
        <w:t>competente capaz de almacenar energía</w:t>
      </w:r>
      <w:r w:rsidR="00BF1275">
        <w:rPr>
          <w:rFonts w:ascii="Arial" w:hAnsi="Arial" w:cs="Arial"/>
          <w:sz w:val="22"/>
          <w:szCs w:val="22"/>
          <w:lang w:val="es-419"/>
        </w:rPr>
        <w:t xml:space="preserve"> y</w:t>
      </w:r>
      <w:r w:rsidR="00E67DB6">
        <w:rPr>
          <w:rFonts w:ascii="Arial" w:hAnsi="Arial" w:cs="Arial"/>
          <w:sz w:val="22"/>
          <w:szCs w:val="22"/>
          <w:lang w:val="es-419"/>
        </w:rPr>
        <w:t xml:space="preserve"> que podría reaccionar sísmicamente a la excavación. Esta configuración de condiciones podría llevar a clasificar </w:t>
      </w:r>
      <w:r w:rsidR="00BF1275">
        <w:rPr>
          <w:rFonts w:ascii="Arial" w:hAnsi="Arial" w:cs="Arial"/>
          <w:sz w:val="22"/>
          <w:szCs w:val="22"/>
          <w:lang w:val="es-419"/>
        </w:rPr>
        <w:t xml:space="preserve">el peligro de </w:t>
      </w:r>
      <w:r w:rsidR="00E67DB6">
        <w:rPr>
          <w:rFonts w:ascii="Arial" w:hAnsi="Arial" w:cs="Arial"/>
          <w:sz w:val="22"/>
          <w:szCs w:val="22"/>
          <w:lang w:val="es-419"/>
        </w:rPr>
        <w:t>esta labor como medio o alto. Sin embargo, colectivamente tanto geología, geomecánica, planeación y operación concuerdan que el peligro en esta zona es bajo</w:t>
      </w:r>
      <w:r w:rsidR="00BF1275">
        <w:rPr>
          <w:rFonts w:ascii="Arial" w:hAnsi="Arial" w:cs="Arial"/>
          <w:sz w:val="22"/>
          <w:szCs w:val="22"/>
          <w:lang w:val="es-419"/>
        </w:rPr>
        <w:t>, debido a</w:t>
      </w:r>
      <w:r w:rsidR="00E67DB6">
        <w:rPr>
          <w:rFonts w:ascii="Arial" w:hAnsi="Arial" w:cs="Arial"/>
          <w:sz w:val="22"/>
          <w:szCs w:val="22"/>
          <w:lang w:val="es-419"/>
        </w:rPr>
        <w:t xml:space="preserve"> que no se encuentra a una gran profundidad y el conocimiento geológico-geomecánico es</w:t>
      </w:r>
      <w:r w:rsidR="00BF1275">
        <w:rPr>
          <w:rFonts w:ascii="Arial" w:hAnsi="Arial" w:cs="Arial"/>
          <w:sz w:val="22"/>
          <w:szCs w:val="22"/>
          <w:lang w:val="es-419"/>
        </w:rPr>
        <w:t>tá bien definido</w:t>
      </w:r>
      <w:r w:rsidR="00E67DB6">
        <w:rPr>
          <w:rFonts w:ascii="Arial" w:hAnsi="Arial" w:cs="Arial"/>
          <w:sz w:val="22"/>
          <w:szCs w:val="22"/>
          <w:lang w:val="es-419"/>
        </w:rPr>
        <w:t>.</w:t>
      </w:r>
      <w:r w:rsidR="00BF1275">
        <w:rPr>
          <w:rFonts w:ascii="Arial" w:hAnsi="Arial" w:cs="Arial"/>
          <w:sz w:val="22"/>
          <w:szCs w:val="22"/>
          <w:lang w:val="es-419"/>
        </w:rPr>
        <w:t xml:space="preserve"> Si bien la </w:t>
      </w:r>
      <w:r w:rsidR="00BF1275">
        <w:rPr>
          <w:rFonts w:ascii="Arial" w:hAnsi="Arial" w:cs="Arial"/>
          <w:sz w:val="22"/>
          <w:szCs w:val="22"/>
          <w:lang w:val="es-419"/>
        </w:rPr>
        <w:t xml:space="preserve">presencia de la falla puede aumentar el peligro para la operación, esta debe ser evaluada en </w:t>
      </w:r>
      <w:r w:rsidR="000F2B2A">
        <w:rPr>
          <w:rFonts w:ascii="Arial" w:hAnsi="Arial" w:cs="Arial"/>
          <w:sz w:val="22"/>
          <w:szCs w:val="22"/>
          <w:lang w:val="es-419"/>
        </w:rPr>
        <w:t>otro criterio, como secuencia de minado o consideraciones operacionales para evitar penalizar repetidamente una misma condición.</w:t>
      </w:r>
    </w:p>
    <w:p w14:paraId="13574C43" w14:textId="77777777" w:rsidR="00E15E3E" w:rsidRPr="00DD0D19" w:rsidRDefault="00E15E3E" w:rsidP="00B7248A">
      <w:pPr>
        <w:jc w:val="both"/>
        <w:rPr>
          <w:rFonts w:ascii="Arial" w:hAnsi="Arial" w:cs="Arial"/>
          <w:sz w:val="22"/>
          <w:szCs w:val="22"/>
          <w:lang w:val="es-419"/>
        </w:rPr>
      </w:pPr>
    </w:p>
    <w:p w14:paraId="29127DE0" w14:textId="7E07D083" w:rsidR="00A97963" w:rsidRPr="00A97963" w:rsidRDefault="00564976" w:rsidP="00B7248A">
      <w:pPr>
        <w:jc w:val="both"/>
        <w:rPr>
          <w:rFonts w:ascii="Arial" w:hAnsi="Arial" w:cs="Arial"/>
          <w:sz w:val="22"/>
          <w:szCs w:val="22"/>
          <w:lang w:val="pt-BR"/>
        </w:rPr>
      </w:pPr>
      <w:r>
        <w:rPr>
          <w:rFonts w:ascii="Arial" w:hAnsi="Arial" w:cs="Arial"/>
          <w:noProof/>
          <w:sz w:val="22"/>
          <w:szCs w:val="22"/>
          <w:lang w:val="pt-BR"/>
        </w:rPr>
        <w:drawing>
          <wp:inline distT="0" distB="0" distL="0" distR="0" wp14:anchorId="482C9492" wp14:editId="17475764">
            <wp:extent cx="3127333" cy="3454400"/>
            <wp:effectExtent l="0" t="0" r="0" b="0"/>
            <wp:docPr id="37459278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 cstate="print">
                      <a:extLst>
                        <a:ext uri="{28A0092B-C50C-407E-A947-70E740481C1C}">
                          <a14:useLocalDpi xmlns:a14="http://schemas.microsoft.com/office/drawing/2010/main"/>
                        </a:ext>
                      </a:extLst>
                    </a:blip>
                    <a:srcRect/>
                    <a:stretch>
                      <a:fillRect/>
                    </a:stretch>
                  </pic:blipFill>
                  <pic:spPr bwMode="auto">
                    <a:xfrm>
                      <a:off x="0" y="0"/>
                      <a:ext cx="3128097" cy="3455244"/>
                    </a:xfrm>
                    <a:prstGeom prst="rect">
                      <a:avLst/>
                    </a:prstGeom>
                    <a:noFill/>
                  </pic:spPr>
                </pic:pic>
              </a:graphicData>
            </a:graphic>
          </wp:inline>
        </w:drawing>
      </w:r>
    </w:p>
    <w:p w14:paraId="2FAEAC4A" w14:textId="14A47C3C" w:rsidR="0047020F" w:rsidRDefault="00E67DB6" w:rsidP="002D1C36">
      <w:pPr>
        <w:jc w:val="both"/>
        <w:rPr>
          <w:rFonts w:ascii="Arial" w:hAnsi="Arial" w:cs="Arial"/>
          <w:bCs/>
          <w:sz w:val="22"/>
          <w:szCs w:val="22"/>
          <w:lang w:val="es-419"/>
        </w:rPr>
      </w:pPr>
      <w:r>
        <w:rPr>
          <w:rFonts w:ascii="Arial" w:hAnsi="Arial" w:cs="Arial"/>
          <w:bCs/>
          <w:sz w:val="22"/>
          <w:szCs w:val="22"/>
          <w:lang w:val="es-419"/>
        </w:rPr>
        <w:t xml:space="preserve">Figura </w:t>
      </w:r>
      <w:r w:rsidR="002B4C55">
        <w:rPr>
          <w:rFonts w:ascii="Arial" w:hAnsi="Arial" w:cs="Arial"/>
          <w:bCs/>
          <w:sz w:val="22"/>
          <w:szCs w:val="22"/>
          <w:lang w:val="es-419"/>
        </w:rPr>
        <w:t>3</w:t>
      </w:r>
      <w:r>
        <w:rPr>
          <w:rFonts w:ascii="Arial" w:hAnsi="Arial" w:cs="Arial"/>
          <w:bCs/>
          <w:sz w:val="22"/>
          <w:szCs w:val="22"/>
          <w:lang w:val="es-419"/>
        </w:rPr>
        <w:t>: Ejemplo de aplicación del criterio geológico visto en el análisis conceptual del plan de minado.</w:t>
      </w:r>
    </w:p>
    <w:p w14:paraId="5669A210" w14:textId="77777777" w:rsidR="00E67DB6" w:rsidRDefault="00E67DB6" w:rsidP="002D1C36">
      <w:pPr>
        <w:jc w:val="both"/>
        <w:rPr>
          <w:rFonts w:ascii="Arial" w:hAnsi="Arial" w:cs="Arial"/>
          <w:bCs/>
          <w:sz w:val="22"/>
          <w:szCs w:val="22"/>
          <w:lang w:val="es-419"/>
        </w:rPr>
      </w:pPr>
    </w:p>
    <w:p w14:paraId="655A9B6F" w14:textId="1C74A20D" w:rsidR="00E67DB6" w:rsidRPr="00636D74" w:rsidRDefault="00E67DB6" w:rsidP="008A40E2">
      <w:pPr>
        <w:ind w:firstLine="142"/>
        <w:jc w:val="both"/>
        <w:rPr>
          <w:rFonts w:ascii="Arial" w:hAnsi="Arial" w:cs="Arial"/>
          <w:bCs/>
          <w:sz w:val="22"/>
          <w:szCs w:val="22"/>
          <w:lang w:val="es-419"/>
        </w:rPr>
      </w:pPr>
      <w:r>
        <w:rPr>
          <w:rFonts w:ascii="Arial" w:hAnsi="Arial" w:cs="Arial"/>
          <w:bCs/>
          <w:sz w:val="22"/>
          <w:szCs w:val="22"/>
          <w:lang w:val="es-419"/>
        </w:rPr>
        <w:t xml:space="preserve">El análisis conceptual </w:t>
      </w:r>
      <w:r w:rsidR="00D00384">
        <w:rPr>
          <w:rFonts w:ascii="Arial" w:hAnsi="Arial" w:cs="Arial"/>
          <w:bCs/>
          <w:sz w:val="22"/>
          <w:szCs w:val="22"/>
          <w:lang w:val="es-419"/>
        </w:rPr>
        <w:t xml:space="preserve">debe incluir la </w:t>
      </w:r>
      <w:r w:rsidR="000F2B2A">
        <w:rPr>
          <w:rFonts w:ascii="Arial" w:hAnsi="Arial" w:cs="Arial"/>
          <w:bCs/>
          <w:sz w:val="22"/>
          <w:szCs w:val="22"/>
          <w:lang w:val="es-419"/>
        </w:rPr>
        <w:t xml:space="preserve">revisión </w:t>
      </w:r>
      <w:r>
        <w:rPr>
          <w:rFonts w:ascii="Arial" w:hAnsi="Arial" w:cs="Arial"/>
          <w:bCs/>
          <w:sz w:val="22"/>
          <w:szCs w:val="22"/>
          <w:lang w:val="es-419"/>
        </w:rPr>
        <w:t xml:space="preserve">detallada de las geometrías de la mina para analizar las aberturas, secuencia de minado, puentes, pilares </w:t>
      </w:r>
      <w:r w:rsidR="00CD60C7">
        <w:rPr>
          <w:rFonts w:ascii="Arial" w:hAnsi="Arial" w:cs="Arial"/>
          <w:bCs/>
          <w:sz w:val="22"/>
          <w:szCs w:val="22"/>
          <w:lang w:val="es-419"/>
        </w:rPr>
        <w:t>y/</w:t>
      </w:r>
      <w:r w:rsidR="00D00384">
        <w:rPr>
          <w:rFonts w:ascii="Arial" w:hAnsi="Arial" w:cs="Arial"/>
          <w:bCs/>
          <w:sz w:val="22"/>
          <w:szCs w:val="22"/>
          <w:lang w:val="es-419"/>
        </w:rPr>
        <w:t>u</w:t>
      </w:r>
      <w:r w:rsidR="00CD60C7">
        <w:rPr>
          <w:rFonts w:ascii="Arial" w:hAnsi="Arial" w:cs="Arial"/>
          <w:bCs/>
          <w:sz w:val="22"/>
          <w:szCs w:val="22"/>
          <w:lang w:val="es-419"/>
        </w:rPr>
        <w:t xml:space="preserve"> otras condiciones geométricas</w:t>
      </w:r>
      <w:r w:rsidR="00D00384">
        <w:rPr>
          <w:rFonts w:ascii="Arial" w:hAnsi="Arial" w:cs="Arial"/>
          <w:bCs/>
          <w:sz w:val="22"/>
          <w:szCs w:val="22"/>
          <w:lang w:val="es-419"/>
        </w:rPr>
        <w:t xml:space="preserve"> (incluidas en los criterios de secuencia de minado y geometría de la mina)</w:t>
      </w:r>
      <w:r w:rsidR="00CD60C7">
        <w:rPr>
          <w:rFonts w:ascii="Arial" w:hAnsi="Arial" w:cs="Arial"/>
          <w:bCs/>
          <w:sz w:val="22"/>
          <w:szCs w:val="22"/>
          <w:lang w:val="es-419"/>
        </w:rPr>
        <w:t xml:space="preserve"> que puedan condicionar el incremento de esfuerzos inducidos</w:t>
      </w:r>
      <w:r w:rsidR="00D00384">
        <w:rPr>
          <w:rFonts w:ascii="Arial" w:hAnsi="Arial" w:cs="Arial"/>
          <w:bCs/>
          <w:sz w:val="22"/>
          <w:szCs w:val="22"/>
          <w:lang w:val="es-419"/>
        </w:rPr>
        <w:t xml:space="preserve"> y el peligro geomecánico</w:t>
      </w:r>
      <w:r w:rsidR="00CD60C7">
        <w:rPr>
          <w:rFonts w:ascii="Arial" w:hAnsi="Arial" w:cs="Arial"/>
          <w:bCs/>
          <w:sz w:val="22"/>
          <w:szCs w:val="22"/>
          <w:lang w:val="es-419"/>
        </w:rPr>
        <w:t xml:space="preserve">. </w:t>
      </w:r>
      <w:r w:rsidR="005F1EF2">
        <w:rPr>
          <w:rFonts w:ascii="Arial" w:hAnsi="Arial" w:cs="Arial"/>
          <w:bCs/>
          <w:sz w:val="22"/>
          <w:szCs w:val="22"/>
          <w:lang w:val="es-419"/>
        </w:rPr>
        <w:t xml:space="preserve">La Figura </w:t>
      </w:r>
      <w:r w:rsidR="00D00384">
        <w:rPr>
          <w:rFonts w:ascii="Arial" w:hAnsi="Arial" w:cs="Arial"/>
          <w:bCs/>
          <w:sz w:val="22"/>
          <w:szCs w:val="22"/>
          <w:lang w:val="es-419"/>
        </w:rPr>
        <w:t>4</w:t>
      </w:r>
      <w:r w:rsidR="005F1EF2">
        <w:rPr>
          <w:rFonts w:ascii="Arial" w:hAnsi="Arial" w:cs="Arial"/>
          <w:bCs/>
          <w:sz w:val="22"/>
          <w:szCs w:val="22"/>
          <w:lang w:val="es-419"/>
        </w:rPr>
        <w:t xml:space="preserve"> muestra un ejemplo de evaluación conceptual del plan de minado usando las geometrías de la mina. En la vista en planta, se ve que los tajos diseñados en la Veta 7 están próximos de tajos de la Veta 6 (aproximadamente 24 m). Dependiendo del tamaño de las aberturas y la condición del relleno, los tajos diseñados en la Veta 7 pueden estar en una zona de esfuerzos inducidos por la excavación de la Veta 6. </w:t>
      </w:r>
      <w:r w:rsidR="00D00384">
        <w:rPr>
          <w:rFonts w:ascii="Arial" w:hAnsi="Arial" w:cs="Arial"/>
          <w:bCs/>
          <w:sz w:val="22"/>
          <w:szCs w:val="22"/>
          <w:lang w:val="es-419"/>
        </w:rPr>
        <w:t>Conceptualmente e</w:t>
      </w:r>
      <w:r w:rsidR="005F1EF2">
        <w:rPr>
          <w:rFonts w:ascii="Arial" w:hAnsi="Arial" w:cs="Arial"/>
          <w:bCs/>
          <w:sz w:val="22"/>
          <w:szCs w:val="22"/>
          <w:lang w:val="es-419"/>
        </w:rPr>
        <w:t>sto podría causar un incremento de la actividad sísmica en el pilar que divide las dos zonas de minado.</w:t>
      </w:r>
      <w:r w:rsidR="00636D74">
        <w:rPr>
          <w:rFonts w:ascii="Arial" w:hAnsi="Arial" w:cs="Arial"/>
          <w:bCs/>
          <w:sz w:val="22"/>
          <w:szCs w:val="22"/>
          <w:lang w:val="es-419"/>
        </w:rPr>
        <w:t xml:space="preserve"> Además, como se observa en la sección A-A</w:t>
      </w:r>
      <w:r w:rsidR="00636D74" w:rsidRPr="00636D74">
        <w:rPr>
          <w:rFonts w:ascii="Arial" w:hAnsi="Arial" w:cs="Arial"/>
          <w:bCs/>
          <w:sz w:val="22"/>
          <w:szCs w:val="22"/>
          <w:lang w:val="es-419"/>
        </w:rPr>
        <w:t>’</w:t>
      </w:r>
      <w:r w:rsidR="00636D74">
        <w:rPr>
          <w:rFonts w:ascii="Arial" w:hAnsi="Arial" w:cs="Arial"/>
          <w:bCs/>
          <w:sz w:val="22"/>
          <w:szCs w:val="22"/>
          <w:lang w:val="es-419"/>
        </w:rPr>
        <w:t xml:space="preserve">, existe un tajo que está proyectado para ser excavado a 6 m de un tajo antiguo cuya condición de relleno o geometría </w:t>
      </w:r>
      <w:r w:rsidR="00D00384">
        <w:rPr>
          <w:rFonts w:ascii="Arial" w:hAnsi="Arial" w:cs="Arial"/>
          <w:bCs/>
          <w:sz w:val="22"/>
          <w:szCs w:val="22"/>
          <w:lang w:val="es-419"/>
        </w:rPr>
        <w:t>actual</w:t>
      </w:r>
      <w:r w:rsidR="00636D74">
        <w:rPr>
          <w:rFonts w:ascii="Arial" w:hAnsi="Arial" w:cs="Arial"/>
          <w:bCs/>
          <w:sz w:val="22"/>
          <w:szCs w:val="22"/>
          <w:lang w:val="es-419"/>
        </w:rPr>
        <w:t xml:space="preserve"> es desconocida. Estas condiciones de diseño </w:t>
      </w:r>
      <w:r w:rsidR="001E4939">
        <w:rPr>
          <w:rFonts w:ascii="Arial" w:hAnsi="Arial" w:cs="Arial"/>
          <w:bCs/>
          <w:sz w:val="22"/>
          <w:szCs w:val="22"/>
          <w:lang w:val="es-419"/>
        </w:rPr>
        <w:t>incrementan el peligro</w:t>
      </w:r>
      <w:r w:rsidR="00D00384">
        <w:rPr>
          <w:rFonts w:ascii="Arial" w:hAnsi="Arial" w:cs="Arial"/>
          <w:bCs/>
          <w:sz w:val="22"/>
          <w:szCs w:val="22"/>
          <w:lang w:val="es-419"/>
        </w:rPr>
        <w:t xml:space="preserve"> geomecánico</w:t>
      </w:r>
      <w:r w:rsidR="001E4939">
        <w:rPr>
          <w:rFonts w:ascii="Arial" w:hAnsi="Arial" w:cs="Arial"/>
          <w:bCs/>
          <w:sz w:val="22"/>
          <w:szCs w:val="22"/>
          <w:lang w:val="es-419"/>
        </w:rPr>
        <w:t xml:space="preserve"> en estas excavaciones</w:t>
      </w:r>
      <w:r w:rsidR="00D00384">
        <w:rPr>
          <w:rFonts w:ascii="Arial" w:hAnsi="Arial" w:cs="Arial"/>
          <w:bCs/>
          <w:sz w:val="22"/>
          <w:szCs w:val="22"/>
          <w:lang w:val="es-419"/>
        </w:rPr>
        <w:t xml:space="preserve">, indicando que el plan de minado en esta zona debe ser revisada con más </w:t>
      </w:r>
      <w:r w:rsidR="00D00384">
        <w:rPr>
          <w:rFonts w:ascii="Arial" w:hAnsi="Arial" w:cs="Arial"/>
          <w:bCs/>
          <w:sz w:val="22"/>
          <w:szCs w:val="22"/>
          <w:lang w:val="es-419"/>
        </w:rPr>
        <w:lastRenderedPageBreak/>
        <w:t xml:space="preserve">detalle </w:t>
      </w:r>
      <w:r w:rsidR="001E4939">
        <w:rPr>
          <w:rFonts w:ascii="Arial" w:hAnsi="Arial" w:cs="Arial"/>
          <w:bCs/>
          <w:sz w:val="22"/>
          <w:szCs w:val="22"/>
          <w:lang w:val="es-419"/>
        </w:rPr>
        <w:t xml:space="preserve">y </w:t>
      </w:r>
      <w:r w:rsidR="00D00384">
        <w:rPr>
          <w:rFonts w:ascii="Arial" w:hAnsi="Arial" w:cs="Arial"/>
          <w:bCs/>
          <w:sz w:val="22"/>
          <w:szCs w:val="22"/>
          <w:lang w:val="es-419"/>
        </w:rPr>
        <w:t>analizar de forma</w:t>
      </w:r>
      <w:r w:rsidR="001E4939">
        <w:rPr>
          <w:rFonts w:ascii="Arial" w:hAnsi="Arial" w:cs="Arial"/>
          <w:bCs/>
          <w:sz w:val="22"/>
          <w:szCs w:val="22"/>
          <w:lang w:val="es-419"/>
        </w:rPr>
        <w:t xml:space="preserve"> conceptual los criterios correspondientes a secuencia de minado, condición de la excavación y condiciones operativas.</w:t>
      </w:r>
    </w:p>
    <w:p w14:paraId="4D6AC7D2" w14:textId="77777777" w:rsidR="00E67DB6" w:rsidRDefault="00E67DB6" w:rsidP="002D1C36">
      <w:pPr>
        <w:jc w:val="both"/>
        <w:rPr>
          <w:rFonts w:ascii="Arial" w:hAnsi="Arial" w:cs="Arial"/>
          <w:bCs/>
          <w:sz w:val="22"/>
          <w:szCs w:val="22"/>
          <w:lang w:val="es-419"/>
        </w:rPr>
      </w:pPr>
    </w:p>
    <w:p w14:paraId="19ED1ECC" w14:textId="3B2DB9B4" w:rsidR="0028280C" w:rsidRDefault="006A7773"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7436F10B" wp14:editId="7D2209CE">
            <wp:extent cx="3180521" cy="3314253"/>
            <wp:effectExtent l="0" t="0" r="1270" b="635"/>
            <wp:docPr id="20044935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24240"/>
                    <a:stretch>
                      <a:fillRect/>
                    </a:stretch>
                  </pic:blipFill>
                  <pic:spPr bwMode="auto">
                    <a:xfrm>
                      <a:off x="0" y="0"/>
                      <a:ext cx="3181664" cy="3315444"/>
                    </a:xfrm>
                    <a:prstGeom prst="rect">
                      <a:avLst/>
                    </a:prstGeom>
                    <a:noFill/>
                    <a:ln>
                      <a:noFill/>
                    </a:ln>
                    <a:extLst>
                      <a:ext uri="{53640926-AAD7-44D8-BBD7-CCE9431645EC}">
                        <a14:shadowObscured xmlns:a14="http://schemas.microsoft.com/office/drawing/2010/main"/>
                      </a:ext>
                    </a:extLst>
                  </pic:spPr>
                </pic:pic>
              </a:graphicData>
            </a:graphic>
          </wp:inline>
        </w:drawing>
      </w:r>
    </w:p>
    <w:p w14:paraId="18BE013D" w14:textId="48972CF0" w:rsidR="005F1EF2" w:rsidRDefault="005F1EF2" w:rsidP="002D1C36">
      <w:pPr>
        <w:jc w:val="both"/>
        <w:rPr>
          <w:rFonts w:ascii="Arial" w:hAnsi="Arial" w:cs="Arial"/>
          <w:bCs/>
          <w:sz w:val="22"/>
          <w:szCs w:val="22"/>
          <w:lang w:val="es-419"/>
        </w:rPr>
      </w:pPr>
      <w:r>
        <w:rPr>
          <w:rFonts w:ascii="Arial" w:hAnsi="Arial" w:cs="Arial"/>
          <w:bCs/>
          <w:sz w:val="22"/>
          <w:szCs w:val="22"/>
          <w:lang w:val="es-419"/>
        </w:rPr>
        <w:t xml:space="preserve">Figura </w:t>
      </w:r>
      <w:r w:rsidR="001A23EA">
        <w:rPr>
          <w:rFonts w:ascii="Arial" w:hAnsi="Arial" w:cs="Arial"/>
          <w:bCs/>
          <w:sz w:val="22"/>
          <w:szCs w:val="22"/>
          <w:lang w:val="es-419"/>
        </w:rPr>
        <w:t>4</w:t>
      </w:r>
      <w:r>
        <w:rPr>
          <w:rFonts w:ascii="Arial" w:hAnsi="Arial" w:cs="Arial"/>
          <w:bCs/>
          <w:sz w:val="22"/>
          <w:szCs w:val="22"/>
          <w:lang w:val="es-419"/>
        </w:rPr>
        <w:t>: Ejemplo de evaluación conceptual de la geometría de la mina.</w:t>
      </w:r>
    </w:p>
    <w:p w14:paraId="52B63899" w14:textId="77777777" w:rsidR="001E4939" w:rsidRDefault="001E4939" w:rsidP="002D1C36">
      <w:pPr>
        <w:jc w:val="both"/>
        <w:rPr>
          <w:rFonts w:ascii="Arial" w:hAnsi="Arial" w:cs="Arial"/>
          <w:bCs/>
          <w:sz w:val="22"/>
          <w:szCs w:val="22"/>
          <w:lang w:val="es-419"/>
        </w:rPr>
      </w:pPr>
    </w:p>
    <w:p w14:paraId="0A0721C5" w14:textId="64CDC838" w:rsidR="001E4939" w:rsidRDefault="001E4939" w:rsidP="008A40E2">
      <w:pPr>
        <w:ind w:firstLine="142"/>
        <w:jc w:val="both"/>
        <w:rPr>
          <w:rFonts w:ascii="Arial" w:hAnsi="Arial" w:cs="Arial"/>
          <w:bCs/>
          <w:sz w:val="22"/>
          <w:szCs w:val="22"/>
          <w:lang w:val="es-419"/>
        </w:rPr>
      </w:pPr>
      <w:r>
        <w:rPr>
          <w:rFonts w:ascii="Arial" w:hAnsi="Arial" w:cs="Arial"/>
          <w:bCs/>
          <w:sz w:val="22"/>
          <w:szCs w:val="22"/>
          <w:lang w:val="es-419"/>
        </w:rPr>
        <w:t xml:space="preserve">Este ejercicio </w:t>
      </w:r>
      <w:r w:rsidR="001A23EA">
        <w:rPr>
          <w:rFonts w:ascii="Arial" w:hAnsi="Arial" w:cs="Arial"/>
          <w:bCs/>
          <w:sz w:val="22"/>
          <w:szCs w:val="22"/>
          <w:lang w:val="es-419"/>
        </w:rPr>
        <w:t>debe ser</w:t>
      </w:r>
      <w:r>
        <w:rPr>
          <w:rFonts w:ascii="Arial" w:hAnsi="Arial" w:cs="Arial"/>
          <w:bCs/>
          <w:sz w:val="22"/>
          <w:szCs w:val="22"/>
          <w:lang w:val="es-419"/>
        </w:rPr>
        <w:t xml:space="preserve"> </w:t>
      </w:r>
      <w:r w:rsidR="001A23EA">
        <w:rPr>
          <w:rFonts w:ascii="Arial" w:hAnsi="Arial" w:cs="Arial"/>
          <w:bCs/>
          <w:sz w:val="22"/>
          <w:szCs w:val="22"/>
          <w:lang w:val="es-419"/>
        </w:rPr>
        <w:t>realizado</w:t>
      </w:r>
      <w:r>
        <w:rPr>
          <w:rFonts w:ascii="Arial" w:hAnsi="Arial" w:cs="Arial"/>
          <w:bCs/>
          <w:sz w:val="22"/>
          <w:szCs w:val="22"/>
          <w:lang w:val="es-419"/>
        </w:rPr>
        <w:t xml:space="preserve"> </w:t>
      </w:r>
      <w:r w:rsidR="001A23EA">
        <w:rPr>
          <w:rFonts w:ascii="Arial" w:hAnsi="Arial" w:cs="Arial"/>
          <w:bCs/>
          <w:sz w:val="22"/>
          <w:szCs w:val="22"/>
          <w:lang w:val="es-419"/>
        </w:rPr>
        <w:t>en</w:t>
      </w:r>
      <w:r>
        <w:rPr>
          <w:rFonts w:ascii="Arial" w:hAnsi="Arial" w:cs="Arial"/>
          <w:bCs/>
          <w:sz w:val="22"/>
          <w:szCs w:val="22"/>
          <w:lang w:val="es-419"/>
        </w:rPr>
        <w:t xml:space="preserve"> todas las zonas incluidas en el plan de minado y el producto final</w:t>
      </w:r>
      <w:r w:rsidR="001A23EA">
        <w:rPr>
          <w:rFonts w:ascii="Arial" w:hAnsi="Arial" w:cs="Arial"/>
          <w:bCs/>
          <w:sz w:val="22"/>
          <w:szCs w:val="22"/>
          <w:lang w:val="es-419"/>
        </w:rPr>
        <w:t>, como es mostrado en la Figura 5,</w:t>
      </w:r>
      <w:r>
        <w:rPr>
          <w:rFonts w:ascii="Arial" w:hAnsi="Arial" w:cs="Arial"/>
          <w:bCs/>
          <w:sz w:val="22"/>
          <w:szCs w:val="22"/>
          <w:lang w:val="es-419"/>
        </w:rPr>
        <w:t xml:space="preserve"> es un ranking peligro geomecánico</w:t>
      </w:r>
      <w:r w:rsidR="001A23EA">
        <w:rPr>
          <w:rFonts w:ascii="Arial" w:hAnsi="Arial" w:cs="Arial"/>
          <w:bCs/>
          <w:sz w:val="22"/>
          <w:szCs w:val="22"/>
          <w:lang w:val="es-419"/>
        </w:rPr>
        <w:t xml:space="preserve"> de zonas de minado</w:t>
      </w:r>
      <w:r w:rsidR="000F2B2A">
        <w:rPr>
          <w:rFonts w:ascii="Arial" w:hAnsi="Arial" w:cs="Arial"/>
          <w:bCs/>
          <w:sz w:val="22"/>
          <w:szCs w:val="22"/>
          <w:lang w:val="es-419"/>
        </w:rPr>
        <w:t>,</w:t>
      </w:r>
      <w:r>
        <w:rPr>
          <w:rFonts w:ascii="Arial" w:hAnsi="Arial" w:cs="Arial"/>
          <w:bCs/>
          <w:sz w:val="22"/>
          <w:szCs w:val="22"/>
          <w:lang w:val="es-419"/>
        </w:rPr>
        <w:t xml:space="preserve"> donde se puede observar las zonas </w:t>
      </w:r>
      <w:r w:rsidR="00757903">
        <w:rPr>
          <w:rFonts w:ascii="Arial" w:hAnsi="Arial" w:cs="Arial"/>
          <w:bCs/>
          <w:sz w:val="22"/>
          <w:szCs w:val="22"/>
          <w:lang w:val="es-419"/>
        </w:rPr>
        <w:t>más</w:t>
      </w:r>
      <w:r>
        <w:rPr>
          <w:rFonts w:ascii="Arial" w:hAnsi="Arial" w:cs="Arial"/>
          <w:bCs/>
          <w:sz w:val="22"/>
          <w:szCs w:val="22"/>
          <w:lang w:val="es-419"/>
        </w:rPr>
        <w:t xml:space="preserve"> </w:t>
      </w:r>
      <w:r w:rsidR="00757903">
        <w:rPr>
          <w:rFonts w:ascii="Arial" w:hAnsi="Arial" w:cs="Arial"/>
          <w:bCs/>
          <w:sz w:val="22"/>
          <w:szCs w:val="22"/>
          <w:lang w:val="es-419"/>
        </w:rPr>
        <w:t>críticas</w:t>
      </w:r>
      <w:r>
        <w:rPr>
          <w:rFonts w:ascii="Arial" w:hAnsi="Arial" w:cs="Arial"/>
          <w:bCs/>
          <w:sz w:val="22"/>
          <w:szCs w:val="22"/>
          <w:lang w:val="es-419"/>
        </w:rPr>
        <w:t>,</w:t>
      </w:r>
      <w:r w:rsidR="00757903">
        <w:rPr>
          <w:rFonts w:ascii="Arial" w:hAnsi="Arial" w:cs="Arial"/>
          <w:bCs/>
          <w:sz w:val="22"/>
          <w:szCs w:val="22"/>
          <w:lang w:val="es-419"/>
        </w:rPr>
        <w:t xml:space="preserve"> </w:t>
      </w:r>
      <w:r w:rsidR="000F2B2A">
        <w:rPr>
          <w:rFonts w:ascii="Arial" w:hAnsi="Arial" w:cs="Arial"/>
          <w:bCs/>
          <w:sz w:val="22"/>
          <w:szCs w:val="22"/>
          <w:lang w:val="es-419"/>
        </w:rPr>
        <w:t>permitiendo</w:t>
      </w:r>
      <w:r>
        <w:rPr>
          <w:rFonts w:ascii="Arial" w:hAnsi="Arial" w:cs="Arial"/>
          <w:bCs/>
          <w:sz w:val="22"/>
          <w:szCs w:val="22"/>
          <w:lang w:val="es-419"/>
        </w:rPr>
        <w:t xml:space="preserve"> dirigir </w:t>
      </w:r>
      <w:r w:rsidR="000F2B2A">
        <w:rPr>
          <w:rFonts w:ascii="Arial" w:hAnsi="Arial" w:cs="Arial"/>
          <w:bCs/>
          <w:sz w:val="22"/>
          <w:szCs w:val="22"/>
          <w:lang w:val="es-419"/>
        </w:rPr>
        <w:t xml:space="preserve">eficientemente los </w:t>
      </w:r>
      <w:r>
        <w:rPr>
          <w:rFonts w:ascii="Arial" w:hAnsi="Arial" w:cs="Arial"/>
          <w:bCs/>
          <w:sz w:val="22"/>
          <w:szCs w:val="22"/>
          <w:lang w:val="es-419"/>
        </w:rPr>
        <w:t xml:space="preserve">recursos de forma inmediata para mitigar los riesgos. </w:t>
      </w:r>
    </w:p>
    <w:p w14:paraId="2902E27A" w14:textId="77777777" w:rsidR="0028280C" w:rsidRPr="00564976" w:rsidRDefault="0028280C" w:rsidP="002D1C36">
      <w:pPr>
        <w:jc w:val="both"/>
        <w:rPr>
          <w:rFonts w:ascii="Arial" w:hAnsi="Arial" w:cs="Arial"/>
          <w:bCs/>
          <w:sz w:val="22"/>
          <w:szCs w:val="22"/>
          <w:lang w:val="es-419"/>
        </w:rPr>
      </w:pPr>
    </w:p>
    <w:p w14:paraId="1622FA10" w14:textId="0D2A93D2" w:rsidR="00A97963" w:rsidRDefault="00564976" w:rsidP="002D1C36">
      <w:pPr>
        <w:jc w:val="both"/>
        <w:rPr>
          <w:rFonts w:ascii="Arial" w:hAnsi="Arial" w:cs="Arial"/>
          <w:bCs/>
          <w:sz w:val="22"/>
          <w:szCs w:val="22"/>
          <w:lang w:val="pt-BR"/>
        </w:rPr>
      </w:pPr>
      <w:r>
        <w:rPr>
          <w:rFonts w:ascii="Arial" w:hAnsi="Arial" w:cs="Arial"/>
          <w:bCs/>
          <w:noProof/>
          <w:sz w:val="22"/>
          <w:szCs w:val="22"/>
          <w:lang w:val="pt-BR"/>
        </w:rPr>
        <w:drawing>
          <wp:inline distT="0" distB="0" distL="0" distR="0" wp14:anchorId="645AF512" wp14:editId="26F04410">
            <wp:extent cx="3119120" cy="1848051"/>
            <wp:effectExtent l="0" t="0" r="5080" b="0"/>
            <wp:docPr id="11691873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a:ext>
                      </a:extLst>
                    </a:blip>
                    <a:srcRect/>
                    <a:stretch>
                      <a:fillRect/>
                    </a:stretch>
                  </pic:blipFill>
                  <pic:spPr bwMode="auto">
                    <a:xfrm>
                      <a:off x="0" y="0"/>
                      <a:ext cx="3119683" cy="1848385"/>
                    </a:xfrm>
                    <a:prstGeom prst="rect">
                      <a:avLst/>
                    </a:prstGeom>
                    <a:noFill/>
                  </pic:spPr>
                </pic:pic>
              </a:graphicData>
            </a:graphic>
          </wp:inline>
        </w:drawing>
      </w:r>
    </w:p>
    <w:p w14:paraId="412335E0" w14:textId="7F1E7BD5" w:rsidR="001E4939" w:rsidRPr="001E4939" w:rsidRDefault="001E4939" w:rsidP="002D1C36">
      <w:pPr>
        <w:jc w:val="both"/>
        <w:rPr>
          <w:rFonts w:ascii="Arial" w:hAnsi="Arial" w:cs="Arial"/>
          <w:bCs/>
          <w:sz w:val="22"/>
          <w:szCs w:val="22"/>
          <w:lang w:val="es-419"/>
        </w:rPr>
      </w:pPr>
      <w:r w:rsidRPr="001E4939">
        <w:rPr>
          <w:rFonts w:ascii="Arial" w:hAnsi="Arial" w:cs="Arial"/>
          <w:bCs/>
          <w:sz w:val="22"/>
          <w:szCs w:val="22"/>
          <w:lang w:val="es-419"/>
        </w:rPr>
        <w:t xml:space="preserve">Figura </w:t>
      </w:r>
      <w:r w:rsidR="00B933B3">
        <w:rPr>
          <w:rFonts w:ascii="Arial" w:hAnsi="Arial" w:cs="Arial"/>
          <w:bCs/>
          <w:sz w:val="22"/>
          <w:szCs w:val="22"/>
          <w:lang w:val="es-419"/>
        </w:rPr>
        <w:t>5</w:t>
      </w:r>
      <w:r w:rsidRPr="001E4939">
        <w:rPr>
          <w:rFonts w:ascii="Arial" w:hAnsi="Arial" w:cs="Arial"/>
          <w:bCs/>
          <w:sz w:val="22"/>
          <w:szCs w:val="22"/>
          <w:lang w:val="es-419"/>
        </w:rPr>
        <w:t xml:space="preserve">: Tabla de </w:t>
      </w:r>
      <w:r>
        <w:rPr>
          <w:rFonts w:ascii="Arial" w:hAnsi="Arial" w:cs="Arial"/>
          <w:bCs/>
          <w:sz w:val="22"/>
          <w:szCs w:val="22"/>
          <w:lang w:val="es-419"/>
        </w:rPr>
        <w:t>peligro geomecánico final.</w:t>
      </w:r>
    </w:p>
    <w:p w14:paraId="4002434C" w14:textId="77777777" w:rsidR="00A97963" w:rsidRDefault="00A97963" w:rsidP="002D1C36">
      <w:pPr>
        <w:jc w:val="both"/>
        <w:rPr>
          <w:rFonts w:ascii="Arial" w:hAnsi="Arial" w:cs="Arial"/>
          <w:bCs/>
          <w:sz w:val="22"/>
          <w:szCs w:val="22"/>
          <w:lang w:val="es-419"/>
        </w:rPr>
      </w:pPr>
    </w:p>
    <w:p w14:paraId="05FB29EE" w14:textId="01F54C31" w:rsidR="001E4939" w:rsidRDefault="001E4939" w:rsidP="002D1C36">
      <w:pPr>
        <w:jc w:val="both"/>
        <w:rPr>
          <w:rFonts w:ascii="Arial" w:hAnsi="Arial" w:cs="Arial"/>
          <w:b/>
          <w:sz w:val="22"/>
          <w:szCs w:val="22"/>
          <w:lang w:val="es-419"/>
        </w:rPr>
      </w:pPr>
      <w:r w:rsidRPr="001E4939">
        <w:rPr>
          <w:rFonts w:ascii="Arial" w:hAnsi="Arial" w:cs="Arial"/>
          <w:b/>
          <w:sz w:val="22"/>
          <w:szCs w:val="22"/>
          <w:lang w:val="es-419"/>
        </w:rPr>
        <w:t xml:space="preserve">4. </w:t>
      </w:r>
      <w:r w:rsidR="009B1EA5">
        <w:rPr>
          <w:rFonts w:ascii="Arial" w:hAnsi="Arial" w:cs="Arial"/>
          <w:b/>
          <w:sz w:val="22"/>
          <w:szCs w:val="22"/>
          <w:lang w:val="es-419"/>
        </w:rPr>
        <w:t xml:space="preserve">Etapa 2: </w:t>
      </w:r>
      <w:r w:rsidR="00105041">
        <w:rPr>
          <w:rFonts w:ascii="Arial" w:hAnsi="Arial" w:cs="Arial"/>
          <w:b/>
          <w:sz w:val="22"/>
          <w:szCs w:val="22"/>
          <w:lang w:val="es-419"/>
        </w:rPr>
        <w:t>Revisión</w:t>
      </w:r>
      <w:r w:rsidRPr="001E4939">
        <w:rPr>
          <w:rFonts w:ascii="Arial" w:hAnsi="Arial" w:cs="Arial"/>
          <w:b/>
          <w:sz w:val="22"/>
          <w:szCs w:val="22"/>
          <w:lang w:val="es-419"/>
        </w:rPr>
        <w:t xml:space="preserve"> de los datos sísmicos.</w:t>
      </w:r>
    </w:p>
    <w:p w14:paraId="6610AA06" w14:textId="77777777" w:rsidR="000F2B2A" w:rsidRPr="001E4939" w:rsidRDefault="000F2B2A" w:rsidP="002D1C36">
      <w:pPr>
        <w:jc w:val="both"/>
        <w:rPr>
          <w:rFonts w:ascii="Arial" w:hAnsi="Arial" w:cs="Arial"/>
          <w:b/>
          <w:sz w:val="22"/>
          <w:szCs w:val="22"/>
          <w:lang w:val="es-419"/>
        </w:rPr>
      </w:pPr>
    </w:p>
    <w:p w14:paraId="3A58F0C9" w14:textId="46A751E2" w:rsidR="001E4939" w:rsidRDefault="00CE6987" w:rsidP="002D1C36">
      <w:pPr>
        <w:jc w:val="both"/>
        <w:rPr>
          <w:rFonts w:ascii="Arial" w:hAnsi="Arial" w:cs="Arial"/>
          <w:bCs/>
          <w:sz w:val="22"/>
          <w:szCs w:val="22"/>
          <w:lang w:val="es-419"/>
        </w:rPr>
      </w:pPr>
      <w:r>
        <w:rPr>
          <w:rFonts w:ascii="Arial" w:hAnsi="Arial" w:cs="Arial"/>
          <w:bCs/>
          <w:sz w:val="22"/>
          <w:szCs w:val="22"/>
          <w:lang w:val="es-419"/>
        </w:rPr>
        <w:t>Una vez que se tiene definid</w:t>
      </w:r>
      <w:r w:rsidR="000F2B2A">
        <w:rPr>
          <w:rFonts w:ascii="Arial" w:hAnsi="Arial" w:cs="Arial"/>
          <w:bCs/>
          <w:sz w:val="22"/>
          <w:szCs w:val="22"/>
          <w:lang w:val="es-419"/>
        </w:rPr>
        <w:t>a</w:t>
      </w:r>
      <w:r>
        <w:rPr>
          <w:rFonts w:ascii="Arial" w:hAnsi="Arial" w:cs="Arial"/>
          <w:bCs/>
          <w:sz w:val="22"/>
          <w:szCs w:val="22"/>
          <w:lang w:val="es-419"/>
        </w:rPr>
        <w:t xml:space="preserve"> las zonas de mayor riesgo geomecánico discutido en el análisis conceptual del plan de minado, </w:t>
      </w:r>
      <w:r w:rsidR="000F2B2A">
        <w:rPr>
          <w:rFonts w:ascii="Arial" w:hAnsi="Arial" w:cs="Arial"/>
          <w:bCs/>
          <w:sz w:val="22"/>
          <w:szCs w:val="22"/>
          <w:lang w:val="es-419"/>
        </w:rPr>
        <w:t>la</w:t>
      </w:r>
      <w:r>
        <w:rPr>
          <w:rFonts w:ascii="Arial" w:hAnsi="Arial" w:cs="Arial"/>
          <w:bCs/>
          <w:sz w:val="22"/>
          <w:szCs w:val="22"/>
          <w:lang w:val="es-419"/>
        </w:rPr>
        <w:t xml:space="preserve"> siguiente etapa es la revisión de los datos sísmicos para poder entender cuales son los factores causales de sismicidad en la mina</w:t>
      </w:r>
      <w:r w:rsidR="000F2B2A">
        <w:rPr>
          <w:rFonts w:ascii="Arial" w:hAnsi="Arial" w:cs="Arial"/>
          <w:bCs/>
          <w:sz w:val="22"/>
          <w:szCs w:val="22"/>
          <w:lang w:val="es-419"/>
        </w:rPr>
        <w:t xml:space="preserve"> y poder seleccionar los datos </w:t>
      </w:r>
      <w:r w:rsidR="000F2B2A">
        <w:rPr>
          <w:rFonts w:ascii="Arial" w:hAnsi="Arial" w:cs="Arial"/>
          <w:bCs/>
          <w:sz w:val="22"/>
          <w:szCs w:val="22"/>
          <w:lang w:val="es-419"/>
        </w:rPr>
        <w:t>sísmicos que se utilizarán en la calibración del modelo numérico de esfuerzos</w:t>
      </w:r>
      <w:r>
        <w:rPr>
          <w:rFonts w:ascii="Arial" w:hAnsi="Arial" w:cs="Arial"/>
          <w:bCs/>
          <w:sz w:val="22"/>
          <w:szCs w:val="22"/>
          <w:lang w:val="es-419"/>
        </w:rPr>
        <w:t>. En general, los factores causales de sismicidad están asociados a:</w:t>
      </w:r>
    </w:p>
    <w:p w14:paraId="13CA1401" w14:textId="77777777" w:rsidR="000F2B2A" w:rsidRDefault="000F2B2A" w:rsidP="002D1C36">
      <w:pPr>
        <w:jc w:val="both"/>
        <w:rPr>
          <w:rFonts w:ascii="Arial" w:hAnsi="Arial" w:cs="Arial"/>
          <w:bCs/>
          <w:sz w:val="22"/>
          <w:szCs w:val="22"/>
          <w:lang w:val="es-419"/>
        </w:rPr>
      </w:pPr>
    </w:p>
    <w:p w14:paraId="7C702198" w14:textId="68643277" w:rsidR="00CE6987" w:rsidRDefault="00CE6987" w:rsidP="000F2B2A">
      <w:pPr>
        <w:pStyle w:val="ListParagraph"/>
        <w:numPr>
          <w:ilvl w:val="0"/>
          <w:numId w:val="5"/>
        </w:numPr>
        <w:ind w:left="284" w:hanging="284"/>
        <w:jc w:val="both"/>
        <w:rPr>
          <w:rFonts w:ascii="Arial" w:hAnsi="Arial" w:cs="Arial"/>
          <w:bCs/>
          <w:sz w:val="22"/>
          <w:szCs w:val="22"/>
          <w:lang w:val="es-419"/>
        </w:rPr>
      </w:pPr>
      <w:r>
        <w:rPr>
          <w:rFonts w:ascii="Arial" w:hAnsi="Arial" w:cs="Arial"/>
          <w:bCs/>
          <w:sz w:val="22"/>
          <w:szCs w:val="22"/>
          <w:lang w:val="es-419"/>
        </w:rPr>
        <w:t>La profundidad de la mina.</w:t>
      </w:r>
    </w:p>
    <w:p w14:paraId="5884C826" w14:textId="7E802785" w:rsidR="00CE6987" w:rsidRDefault="00CE6987" w:rsidP="000F2B2A">
      <w:pPr>
        <w:pStyle w:val="ListParagraph"/>
        <w:numPr>
          <w:ilvl w:val="1"/>
          <w:numId w:val="5"/>
        </w:numPr>
        <w:ind w:left="567" w:hanging="283"/>
        <w:jc w:val="both"/>
        <w:rPr>
          <w:rFonts w:ascii="Arial" w:hAnsi="Arial" w:cs="Arial"/>
          <w:bCs/>
          <w:sz w:val="22"/>
          <w:szCs w:val="22"/>
          <w:lang w:val="es-419"/>
        </w:rPr>
      </w:pPr>
      <w:r>
        <w:rPr>
          <w:rFonts w:ascii="Arial" w:hAnsi="Arial" w:cs="Arial"/>
          <w:bCs/>
          <w:sz w:val="22"/>
          <w:szCs w:val="22"/>
          <w:lang w:val="es-419"/>
        </w:rPr>
        <w:t>Incremento de los esfuerzos inducidos.</w:t>
      </w:r>
    </w:p>
    <w:p w14:paraId="458A023F" w14:textId="6FFF882A" w:rsidR="00CE6987" w:rsidRDefault="00CE6987" w:rsidP="000F2B2A">
      <w:pPr>
        <w:pStyle w:val="ListParagraph"/>
        <w:numPr>
          <w:ilvl w:val="0"/>
          <w:numId w:val="5"/>
        </w:numPr>
        <w:ind w:left="284" w:hanging="294"/>
        <w:jc w:val="both"/>
        <w:rPr>
          <w:rFonts w:ascii="Arial" w:hAnsi="Arial" w:cs="Arial"/>
          <w:bCs/>
          <w:sz w:val="22"/>
          <w:szCs w:val="22"/>
          <w:lang w:val="es-419"/>
        </w:rPr>
      </w:pPr>
      <w:r>
        <w:rPr>
          <w:rFonts w:ascii="Arial" w:hAnsi="Arial" w:cs="Arial"/>
          <w:bCs/>
          <w:sz w:val="22"/>
          <w:szCs w:val="22"/>
          <w:lang w:val="es-419"/>
        </w:rPr>
        <w:t>La tasa de extracción.</w:t>
      </w:r>
    </w:p>
    <w:p w14:paraId="35FBAE18" w14:textId="77777777" w:rsidR="000F2B2A" w:rsidRDefault="00F73948" w:rsidP="000F2B2A">
      <w:pPr>
        <w:pStyle w:val="ListParagraph"/>
        <w:numPr>
          <w:ilvl w:val="1"/>
          <w:numId w:val="5"/>
        </w:numPr>
        <w:ind w:left="567" w:hanging="283"/>
        <w:jc w:val="both"/>
        <w:rPr>
          <w:rFonts w:ascii="Arial" w:hAnsi="Arial" w:cs="Arial"/>
          <w:bCs/>
          <w:sz w:val="22"/>
          <w:szCs w:val="22"/>
          <w:lang w:val="es-419"/>
        </w:rPr>
      </w:pPr>
      <w:r>
        <w:rPr>
          <w:rFonts w:ascii="Arial" w:hAnsi="Arial" w:cs="Arial"/>
          <w:bCs/>
          <w:sz w:val="22"/>
          <w:szCs w:val="22"/>
          <w:lang w:val="es-419"/>
        </w:rPr>
        <w:t>Elevación de los esfuerzos inducidos.</w:t>
      </w:r>
    </w:p>
    <w:p w14:paraId="68B53682" w14:textId="182DF423" w:rsidR="00F73948" w:rsidRPr="000F2B2A" w:rsidRDefault="00F73948" w:rsidP="000F2B2A">
      <w:pPr>
        <w:pStyle w:val="ListParagraph"/>
        <w:numPr>
          <w:ilvl w:val="1"/>
          <w:numId w:val="5"/>
        </w:numPr>
        <w:ind w:left="567" w:hanging="283"/>
        <w:jc w:val="both"/>
        <w:rPr>
          <w:rFonts w:ascii="Arial" w:hAnsi="Arial" w:cs="Arial"/>
          <w:bCs/>
          <w:sz w:val="22"/>
          <w:szCs w:val="22"/>
          <w:lang w:val="es-419"/>
        </w:rPr>
      </w:pPr>
      <w:r w:rsidRPr="000F2B2A">
        <w:rPr>
          <w:rFonts w:ascii="Arial" w:hAnsi="Arial" w:cs="Arial"/>
          <w:bCs/>
          <w:sz w:val="22"/>
          <w:szCs w:val="22"/>
          <w:lang w:val="es-419"/>
        </w:rPr>
        <w:t>Mayores áreas de deformación del macizo rocoso.</w:t>
      </w:r>
    </w:p>
    <w:p w14:paraId="5B32FFB9" w14:textId="61B1B24D" w:rsidR="00CE6987" w:rsidRDefault="00CE6987" w:rsidP="000F2B2A">
      <w:pPr>
        <w:pStyle w:val="ListParagraph"/>
        <w:numPr>
          <w:ilvl w:val="0"/>
          <w:numId w:val="5"/>
        </w:numPr>
        <w:ind w:left="284" w:hanging="294"/>
        <w:jc w:val="both"/>
        <w:rPr>
          <w:rFonts w:ascii="Arial" w:hAnsi="Arial" w:cs="Arial"/>
          <w:bCs/>
          <w:sz w:val="22"/>
          <w:szCs w:val="22"/>
          <w:lang w:val="es-419"/>
        </w:rPr>
      </w:pPr>
      <w:r>
        <w:rPr>
          <w:rFonts w:ascii="Arial" w:hAnsi="Arial" w:cs="Arial"/>
          <w:bCs/>
          <w:sz w:val="22"/>
          <w:szCs w:val="22"/>
          <w:lang w:val="es-419"/>
        </w:rPr>
        <w:t>El diseño y geometría de la mina.</w:t>
      </w:r>
    </w:p>
    <w:p w14:paraId="1E6487F6" w14:textId="77777777" w:rsidR="000F2B2A" w:rsidRDefault="00F73948" w:rsidP="000F2B2A">
      <w:pPr>
        <w:pStyle w:val="ListParagraph"/>
        <w:numPr>
          <w:ilvl w:val="1"/>
          <w:numId w:val="5"/>
        </w:numPr>
        <w:ind w:left="567" w:hanging="283"/>
        <w:jc w:val="both"/>
        <w:rPr>
          <w:rFonts w:ascii="Arial" w:hAnsi="Arial" w:cs="Arial"/>
          <w:bCs/>
          <w:sz w:val="22"/>
          <w:szCs w:val="22"/>
          <w:lang w:val="es-419"/>
        </w:rPr>
      </w:pPr>
      <w:r>
        <w:rPr>
          <w:rFonts w:ascii="Arial" w:hAnsi="Arial" w:cs="Arial"/>
          <w:bCs/>
          <w:sz w:val="22"/>
          <w:szCs w:val="22"/>
          <w:lang w:val="es-419"/>
        </w:rPr>
        <w:t>Elevados esfuerzos en pilares y contornos externos del bloque a ser minado.</w:t>
      </w:r>
    </w:p>
    <w:p w14:paraId="58C56AFF" w14:textId="0042D150" w:rsidR="00F73948" w:rsidRPr="000F2B2A" w:rsidRDefault="00F73948" w:rsidP="000F2B2A">
      <w:pPr>
        <w:pStyle w:val="ListParagraph"/>
        <w:numPr>
          <w:ilvl w:val="1"/>
          <w:numId w:val="5"/>
        </w:numPr>
        <w:ind w:left="567" w:hanging="283"/>
        <w:jc w:val="both"/>
        <w:rPr>
          <w:rFonts w:ascii="Arial" w:hAnsi="Arial" w:cs="Arial"/>
          <w:bCs/>
          <w:sz w:val="22"/>
          <w:szCs w:val="22"/>
          <w:lang w:val="es-419"/>
        </w:rPr>
      </w:pPr>
      <w:r w:rsidRPr="000F2B2A">
        <w:rPr>
          <w:rFonts w:ascii="Arial" w:hAnsi="Arial" w:cs="Arial"/>
          <w:bCs/>
          <w:sz w:val="22"/>
          <w:szCs w:val="22"/>
          <w:lang w:val="es-419"/>
        </w:rPr>
        <w:t>Progresiva elevación de los esfuerzos inducidos según la dirección de minado</w:t>
      </w:r>
    </w:p>
    <w:p w14:paraId="4612E5F0" w14:textId="7CE9166A" w:rsidR="00CE6987" w:rsidRDefault="00CE6987" w:rsidP="000F2B2A">
      <w:pPr>
        <w:pStyle w:val="ListParagraph"/>
        <w:numPr>
          <w:ilvl w:val="0"/>
          <w:numId w:val="5"/>
        </w:numPr>
        <w:ind w:left="284" w:hanging="294"/>
        <w:jc w:val="both"/>
        <w:rPr>
          <w:rFonts w:ascii="Arial" w:hAnsi="Arial" w:cs="Arial"/>
          <w:bCs/>
          <w:sz w:val="22"/>
          <w:szCs w:val="22"/>
          <w:lang w:val="es-419"/>
        </w:rPr>
      </w:pPr>
      <w:r>
        <w:rPr>
          <w:rFonts w:ascii="Arial" w:hAnsi="Arial" w:cs="Arial"/>
          <w:bCs/>
          <w:sz w:val="22"/>
          <w:szCs w:val="22"/>
          <w:lang w:val="es-419"/>
        </w:rPr>
        <w:t>La geología.</w:t>
      </w:r>
    </w:p>
    <w:p w14:paraId="6F02B53C" w14:textId="77777777" w:rsidR="000F2B2A" w:rsidRDefault="00F73948" w:rsidP="000F2B2A">
      <w:pPr>
        <w:pStyle w:val="ListParagraph"/>
        <w:numPr>
          <w:ilvl w:val="1"/>
          <w:numId w:val="5"/>
        </w:numPr>
        <w:ind w:left="567" w:hanging="283"/>
        <w:jc w:val="both"/>
        <w:rPr>
          <w:rFonts w:ascii="Arial" w:hAnsi="Arial" w:cs="Arial"/>
          <w:bCs/>
          <w:sz w:val="22"/>
          <w:szCs w:val="22"/>
          <w:lang w:val="pt-BR"/>
        </w:rPr>
      </w:pPr>
      <w:r w:rsidRPr="00F73948">
        <w:rPr>
          <w:rFonts w:ascii="Arial" w:hAnsi="Arial" w:cs="Arial"/>
          <w:bCs/>
          <w:sz w:val="22"/>
          <w:szCs w:val="22"/>
          <w:lang w:val="pt-BR"/>
        </w:rPr>
        <w:t xml:space="preserve">Rocas mas frágiles generan </w:t>
      </w:r>
      <w:r>
        <w:rPr>
          <w:rFonts w:ascii="Arial" w:hAnsi="Arial" w:cs="Arial"/>
          <w:bCs/>
          <w:sz w:val="22"/>
          <w:szCs w:val="22"/>
          <w:lang w:val="pt-BR"/>
        </w:rPr>
        <w:t>sismicidad.</w:t>
      </w:r>
    </w:p>
    <w:p w14:paraId="048A7DDC" w14:textId="77777777" w:rsidR="000F2B2A" w:rsidRDefault="00F73948" w:rsidP="000F2B2A">
      <w:pPr>
        <w:pStyle w:val="ListParagraph"/>
        <w:numPr>
          <w:ilvl w:val="1"/>
          <w:numId w:val="5"/>
        </w:numPr>
        <w:ind w:left="567" w:hanging="283"/>
        <w:jc w:val="both"/>
        <w:rPr>
          <w:rFonts w:ascii="Arial" w:hAnsi="Arial" w:cs="Arial"/>
          <w:bCs/>
          <w:sz w:val="22"/>
          <w:szCs w:val="22"/>
          <w:lang w:val="pt-BR"/>
        </w:rPr>
      </w:pPr>
      <w:r w:rsidRPr="000F2B2A">
        <w:rPr>
          <w:rFonts w:ascii="Arial" w:hAnsi="Arial" w:cs="Arial"/>
          <w:bCs/>
          <w:sz w:val="22"/>
          <w:szCs w:val="22"/>
          <w:lang w:val="pt-BR"/>
        </w:rPr>
        <w:t>Mayor GSI (o RMR, Q) genera mas sismicidad.</w:t>
      </w:r>
    </w:p>
    <w:p w14:paraId="32C06586" w14:textId="77777777" w:rsidR="000F2B2A" w:rsidRPr="000F2B2A" w:rsidRDefault="00F73948" w:rsidP="000F2B2A">
      <w:pPr>
        <w:pStyle w:val="ListParagraph"/>
        <w:numPr>
          <w:ilvl w:val="1"/>
          <w:numId w:val="5"/>
        </w:numPr>
        <w:ind w:left="567" w:hanging="283"/>
        <w:jc w:val="both"/>
        <w:rPr>
          <w:rFonts w:ascii="Arial" w:hAnsi="Arial" w:cs="Arial"/>
          <w:bCs/>
          <w:sz w:val="22"/>
          <w:szCs w:val="22"/>
          <w:lang w:val="es-419"/>
        </w:rPr>
      </w:pPr>
      <w:r w:rsidRPr="000F2B2A">
        <w:rPr>
          <w:rFonts w:ascii="Arial" w:hAnsi="Arial" w:cs="Arial"/>
          <w:bCs/>
          <w:sz w:val="22"/>
          <w:szCs w:val="22"/>
          <w:lang w:val="es-419"/>
        </w:rPr>
        <w:t>Contraste de rigidez. Una roca rígida en contacto con una roca blanda puede generar sismicidad.</w:t>
      </w:r>
    </w:p>
    <w:p w14:paraId="0C8EE2A5" w14:textId="19FDA56F" w:rsidR="00F73948" w:rsidRPr="000F2B2A" w:rsidRDefault="00F73948" w:rsidP="000F2B2A">
      <w:pPr>
        <w:pStyle w:val="ListParagraph"/>
        <w:numPr>
          <w:ilvl w:val="1"/>
          <w:numId w:val="5"/>
        </w:numPr>
        <w:ind w:left="567" w:hanging="283"/>
        <w:jc w:val="both"/>
        <w:rPr>
          <w:rFonts w:ascii="Arial" w:hAnsi="Arial" w:cs="Arial"/>
          <w:bCs/>
          <w:sz w:val="22"/>
          <w:szCs w:val="22"/>
          <w:lang w:val="pt-BR"/>
        </w:rPr>
      </w:pPr>
      <w:r w:rsidRPr="000F2B2A">
        <w:rPr>
          <w:rFonts w:ascii="Arial" w:hAnsi="Arial" w:cs="Arial"/>
          <w:bCs/>
          <w:sz w:val="22"/>
          <w:szCs w:val="22"/>
          <w:lang w:val="es-419"/>
        </w:rPr>
        <w:t>Sismicidad desencadenante por condiciones geológicas preexistentes.</w:t>
      </w:r>
    </w:p>
    <w:p w14:paraId="0183845A" w14:textId="77777777" w:rsidR="000F2B2A" w:rsidRPr="000F2B2A" w:rsidRDefault="000F2B2A" w:rsidP="000F2B2A">
      <w:pPr>
        <w:pStyle w:val="ListParagraph"/>
        <w:ind w:left="567"/>
        <w:jc w:val="both"/>
        <w:rPr>
          <w:rFonts w:ascii="Arial" w:hAnsi="Arial" w:cs="Arial"/>
          <w:bCs/>
          <w:sz w:val="22"/>
          <w:szCs w:val="22"/>
          <w:lang w:val="pt-BR"/>
        </w:rPr>
      </w:pPr>
    </w:p>
    <w:p w14:paraId="25A2303C" w14:textId="6EEF6AA3" w:rsidR="00F73948" w:rsidRDefault="00F73948" w:rsidP="000F2B2A">
      <w:pPr>
        <w:ind w:firstLine="142"/>
        <w:jc w:val="both"/>
        <w:rPr>
          <w:rFonts w:ascii="Arial" w:hAnsi="Arial" w:cs="Arial"/>
          <w:bCs/>
          <w:sz w:val="22"/>
          <w:szCs w:val="22"/>
          <w:lang w:val="es-419"/>
        </w:rPr>
      </w:pPr>
      <w:r>
        <w:rPr>
          <w:rFonts w:ascii="Arial" w:hAnsi="Arial" w:cs="Arial"/>
          <w:bCs/>
          <w:sz w:val="22"/>
          <w:szCs w:val="22"/>
          <w:lang w:val="es-419"/>
        </w:rPr>
        <w:t xml:space="preserve">Todos estos factores causales tienen que ser revisados para entender </w:t>
      </w:r>
      <w:r w:rsidR="001259DE">
        <w:rPr>
          <w:rFonts w:ascii="Arial" w:hAnsi="Arial" w:cs="Arial"/>
          <w:bCs/>
          <w:sz w:val="22"/>
          <w:szCs w:val="22"/>
          <w:lang w:val="es-419"/>
        </w:rPr>
        <w:t xml:space="preserve">cuales son los mas influyentes en el comportamiento sísmico de la mina. </w:t>
      </w:r>
      <w:r w:rsidR="00163D94">
        <w:rPr>
          <w:rFonts w:ascii="Arial" w:hAnsi="Arial" w:cs="Arial"/>
          <w:bCs/>
          <w:sz w:val="22"/>
          <w:szCs w:val="22"/>
          <w:lang w:val="es-419"/>
        </w:rPr>
        <w:t xml:space="preserve">El análisis de los datos sísmicos tiene que revisar, en forma detallada, </w:t>
      </w:r>
      <w:r w:rsidR="001259DE">
        <w:rPr>
          <w:rFonts w:ascii="Arial" w:hAnsi="Arial" w:cs="Arial"/>
          <w:bCs/>
          <w:sz w:val="22"/>
          <w:szCs w:val="22"/>
          <w:lang w:val="es-419"/>
        </w:rPr>
        <w:t>lo siguiente:</w:t>
      </w:r>
    </w:p>
    <w:p w14:paraId="520AF3E6" w14:textId="77777777" w:rsidR="00521958" w:rsidRDefault="00521958" w:rsidP="000F2B2A">
      <w:pPr>
        <w:ind w:firstLine="142"/>
        <w:jc w:val="both"/>
        <w:rPr>
          <w:rFonts w:ascii="Arial" w:hAnsi="Arial" w:cs="Arial"/>
          <w:bCs/>
          <w:sz w:val="22"/>
          <w:szCs w:val="22"/>
          <w:lang w:val="es-419"/>
        </w:rPr>
      </w:pPr>
    </w:p>
    <w:p w14:paraId="2DD583F0" w14:textId="77777777" w:rsidR="00521958" w:rsidRDefault="001259DE" w:rsidP="00521958">
      <w:pPr>
        <w:pStyle w:val="ListParagraph"/>
        <w:numPr>
          <w:ilvl w:val="0"/>
          <w:numId w:val="7"/>
        </w:numPr>
        <w:ind w:left="284" w:hanging="294"/>
        <w:jc w:val="both"/>
        <w:rPr>
          <w:rFonts w:ascii="Arial" w:hAnsi="Arial" w:cs="Arial"/>
          <w:bCs/>
          <w:sz w:val="22"/>
          <w:szCs w:val="22"/>
          <w:lang w:val="es-419"/>
        </w:rPr>
      </w:pPr>
      <w:r>
        <w:rPr>
          <w:rFonts w:ascii="Arial" w:hAnsi="Arial" w:cs="Arial"/>
          <w:bCs/>
          <w:sz w:val="22"/>
          <w:szCs w:val="22"/>
          <w:lang w:val="es-419"/>
        </w:rPr>
        <w:t>La litología y geología estructural.</w:t>
      </w:r>
    </w:p>
    <w:p w14:paraId="37296F7E" w14:textId="77777777" w:rsidR="00521958" w:rsidRDefault="001259DE" w:rsidP="00521958">
      <w:pPr>
        <w:pStyle w:val="ListParagraph"/>
        <w:numPr>
          <w:ilvl w:val="0"/>
          <w:numId w:val="7"/>
        </w:numPr>
        <w:ind w:left="284" w:hanging="294"/>
        <w:jc w:val="both"/>
        <w:rPr>
          <w:rFonts w:ascii="Arial" w:hAnsi="Arial" w:cs="Arial"/>
          <w:bCs/>
          <w:sz w:val="22"/>
          <w:szCs w:val="22"/>
          <w:lang w:val="es-419"/>
        </w:rPr>
      </w:pPr>
      <w:r w:rsidRPr="00521958">
        <w:rPr>
          <w:rFonts w:ascii="Arial" w:hAnsi="Arial" w:cs="Arial"/>
          <w:bCs/>
          <w:sz w:val="22"/>
          <w:szCs w:val="22"/>
          <w:lang w:val="es-419"/>
        </w:rPr>
        <w:t>Los esfuerzos in situ e inducidos.</w:t>
      </w:r>
    </w:p>
    <w:p w14:paraId="10FDD26F" w14:textId="77777777" w:rsidR="00521958" w:rsidRDefault="001259DE" w:rsidP="00521958">
      <w:pPr>
        <w:pStyle w:val="ListParagraph"/>
        <w:numPr>
          <w:ilvl w:val="0"/>
          <w:numId w:val="7"/>
        </w:numPr>
        <w:ind w:left="284" w:hanging="294"/>
        <w:jc w:val="both"/>
        <w:rPr>
          <w:rFonts w:ascii="Arial" w:hAnsi="Arial" w:cs="Arial"/>
          <w:bCs/>
          <w:sz w:val="22"/>
          <w:szCs w:val="22"/>
          <w:lang w:val="es-419"/>
        </w:rPr>
      </w:pPr>
      <w:r w:rsidRPr="00521958">
        <w:rPr>
          <w:rFonts w:ascii="Arial" w:hAnsi="Arial" w:cs="Arial"/>
          <w:bCs/>
          <w:sz w:val="22"/>
          <w:szCs w:val="22"/>
          <w:lang w:val="es-419"/>
        </w:rPr>
        <w:t>Observaciones de daño en las excavaciones (incluidas las ocurrencias inusuales y datos de monitoreo convencional)</w:t>
      </w:r>
    </w:p>
    <w:p w14:paraId="01E37296" w14:textId="6E42BA9C" w:rsidR="001259DE" w:rsidRPr="00521958" w:rsidRDefault="001259DE" w:rsidP="00521958">
      <w:pPr>
        <w:pStyle w:val="ListParagraph"/>
        <w:numPr>
          <w:ilvl w:val="0"/>
          <w:numId w:val="7"/>
        </w:numPr>
        <w:ind w:left="284" w:hanging="294"/>
        <w:jc w:val="both"/>
        <w:rPr>
          <w:rFonts w:ascii="Arial" w:hAnsi="Arial" w:cs="Arial"/>
          <w:bCs/>
          <w:sz w:val="22"/>
          <w:szCs w:val="22"/>
          <w:lang w:val="es-419"/>
        </w:rPr>
      </w:pPr>
      <w:r w:rsidRPr="00521958">
        <w:rPr>
          <w:rFonts w:ascii="Arial" w:hAnsi="Arial" w:cs="Arial"/>
          <w:bCs/>
          <w:sz w:val="22"/>
          <w:szCs w:val="22"/>
          <w:lang w:val="es-419"/>
        </w:rPr>
        <w:t>Las tendencias y características de la sismicidad (análisis espacial y temporal, magnitud de los eventos, tasa de eventos)</w:t>
      </w:r>
    </w:p>
    <w:p w14:paraId="4EF42923" w14:textId="77777777" w:rsidR="00CE6987" w:rsidRDefault="00CE6987" w:rsidP="00CE6987">
      <w:pPr>
        <w:jc w:val="both"/>
        <w:rPr>
          <w:rFonts w:ascii="Arial" w:hAnsi="Arial" w:cs="Arial"/>
          <w:bCs/>
          <w:sz w:val="22"/>
          <w:szCs w:val="22"/>
          <w:lang w:val="es-419"/>
        </w:rPr>
      </w:pPr>
    </w:p>
    <w:p w14:paraId="48F1D0F2" w14:textId="7FE9A668" w:rsidR="00521958" w:rsidRDefault="006A3A09" w:rsidP="00521958">
      <w:pPr>
        <w:ind w:firstLine="142"/>
        <w:jc w:val="both"/>
        <w:rPr>
          <w:rFonts w:ascii="Arial" w:hAnsi="Arial" w:cs="Arial"/>
          <w:bCs/>
          <w:sz w:val="22"/>
          <w:szCs w:val="22"/>
          <w:lang w:val="es-419"/>
        </w:rPr>
      </w:pPr>
      <w:r>
        <w:rPr>
          <w:rFonts w:ascii="Arial" w:hAnsi="Arial" w:cs="Arial"/>
          <w:bCs/>
          <w:sz w:val="22"/>
          <w:szCs w:val="22"/>
          <w:lang w:val="es-419"/>
        </w:rPr>
        <w:t xml:space="preserve">Es importante mencionar que estos factores causales de sismicidad no son independientes, sino que en general actúan en conjunto, siendo importante diferenciarlos y determinar su grado de importancia. Se debe considerar también que una mina es dinámica y que la reacción sísmica del terreno puede ser distinto en otras zonas de la mina o va a cambiar en el futuro. Esto quiere decir que el análisis de los datos sísmicos para entender los factores causales de sismicidad tiene que ser actualizado constantemente conforme mas datos de sismicidad son registrados. La Figura 6 muestra un ejemplo de la influencia de la condición geológica en la sismicidad de una mina. Es este caso de observa que existe un alineamiento entre los </w:t>
      </w:r>
      <w:r w:rsidR="004F6A26">
        <w:rPr>
          <w:rFonts w:ascii="Arial" w:hAnsi="Arial" w:cs="Arial"/>
          <w:bCs/>
          <w:sz w:val="22"/>
          <w:szCs w:val="22"/>
          <w:lang w:val="es-419"/>
        </w:rPr>
        <w:t>eventos sísmicos altos (ML</w:t>
      </w:r>
      <w:r w:rsidR="004F6A26" w:rsidRPr="004F6A26">
        <w:rPr>
          <w:rFonts w:ascii="Arial" w:hAnsi="Arial" w:cs="Arial"/>
          <w:bCs/>
          <w:sz w:val="22"/>
          <w:szCs w:val="22"/>
          <w:lang w:val="es-419"/>
        </w:rPr>
        <w:t>&gt;</w:t>
      </w:r>
      <w:r w:rsidR="004F6A26">
        <w:rPr>
          <w:rFonts w:ascii="Arial" w:hAnsi="Arial" w:cs="Arial"/>
          <w:bCs/>
          <w:sz w:val="22"/>
          <w:szCs w:val="22"/>
          <w:lang w:val="es-419"/>
        </w:rPr>
        <w:t xml:space="preserve">+1) con algunos </w:t>
      </w:r>
      <w:r w:rsidR="00521958">
        <w:rPr>
          <w:rFonts w:ascii="Arial" w:hAnsi="Arial" w:cs="Arial"/>
          <w:bCs/>
          <w:sz w:val="22"/>
          <w:szCs w:val="22"/>
          <w:lang w:val="es-419"/>
        </w:rPr>
        <w:lastRenderedPageBreak/>
        <w:t>d</w:t>
      </w:r>
      <w:r w:rsidR="004F6A26">
        <w:rPr>
          <w:rFonts w:ascii="Arial" w:hAnsi="Arial" w:cs="Arial"/>
          <w:bCs/>
          <w:sz w:val="22"/>
          <w:szCs w:val="22"/>
          <w:lang w:val="es-419"/>
        </w:rPr>
        <w:t>iques, principalmente en los diques que están en la zona de minado.</w:t>
      </w:r>
    </w:p>
    <w:p w14:paraId="695F1DFC" w14:textId="77777777" w:rsidR="001E4939" w:rsidRDefault="001E4939" w:rsidP="002D1C36">
      <w:pPr>
        <w:jc w:val="both"/>
        <w:rPr>
          <w:rFonts w:ascii="Arial" w:hAnsi="Arial" w:cs="Arial"/>
          <w:bCs/>
          <w:sz w:val="22"/>
          <w:szCs w:val="22"/>
          <w:lang w:val="es-419"/>
        </w:rPr>
      </w:pPr>
    </w:p>
    <w:p w14:paraId="2127308F" w14:textId="5A281767" w:rsidR="006A3A09" w:rsidRDefault="006A3A09"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66AE0842" wp14:editId="5E967E27">
            <wp:extent cx="3159767" cy="2251881"/>
            <wp:effectExtent l="0" t="0" r="2540" b="0"/>
            <wp:docPr id="10845543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1028" cy="2252780"/>
                    </a:xfrm>
                    <a:prstGeom prst="rect">
                      <a:avLst/>
                    </a:prstGeom>
                    <a:noFill/>
                  </pic:spPr>
                </pic:pic>
              </a:graphicData>
            </a:graphic>
          </wp:inline>
        </w:drawing>
      </w:r>
    </w:p>
    <w:p w14:paraId="29B431BB" w14:textId="1BADB7C3" w:rsidR="006A3A09" w:rsidRDefault="006A3A09" w:rsidP="002D1C36">
      <w:pPr>
        <w:jc w:val="both"/>
        <w:rPr>
          <w:rFonts w:ascii="Arial" w:hAnsi="Arial" w:cs="Arial"/>
          <w:bCs/>
          <w:sz w:val="22"/>
          <w:szCs w:val="22"/>
          <w:lang w:val="es-419"/>
        </w:rPr>
      </w:pPr>
      <w:r>
        <w:rPr>
          <w:rFonts w:ascii="Arial" w:hAnsi="Arial" w:cs="Arial"/>
          <w:bCs/>
          <w:sz w:val="22"/>
          <w:szCs w:val="22"/>
          <w:lang w:val="es-419"/>
        </w:rPr>
        <w:t>Figura 6</w:t>
      </w:r>
      <w:r w:rsidR="004F6A26">
        <w:rPr>
          <w:rFonts w:ascii="Arial" w:hAnsi="Arial" w:cs="Arial"/>
          <w:bCs/>
          <w:sz w:val="22"/>
          <w:szCs w:val="22"/>
          <w:lang w:val="es-419"/>
        </w:rPr>
        <w:t>:</w:t>
      </w:r>
      <w:r>
        <w:rPr>
          <w:rFonts w:ascii="Arial" w:hAnsi="Arial" w:cs="Arial"/>
          <w:bCs/>
          <w:sz w:val="22"/>
          <w:szCs w:val="22"/>
          <w:lang w:val="es-419"/>
        </w:rPr>
        <w:t xml:space="preserve"> Sismicidad asociada a estructuras geológicas (diques).</w:t>
      </w:r>
    </w:p>
    <w:p w14:paraId="618A8610" w14:textId="77777777" w:rsidR="004F6A26" w:rsidRDefault="004F6A26" w:rsidP="002D1C36">
      <w:pPr>
        <w:jc w:val="both"/>
        <w:rPr>
          <w:rFonts w:ascii="Arial" w:hAnsi="Arial" w:cs="Arial"/>
          <w:bCs/>
          <w:sz w:val="22"/>
          <w:szCs w:val="22"/>
          <w:lang w:val="es-419"/>
        </w:rPr>
      </w:pPr>
    </w:p>
    <w:p w14:paraId="3A115E41" w14:textId="4D4DFD7F" w:rsidR="00521958" w:rsidRPr="00D56176" w:rsidRDefault="00521958" w:rsidP="00521958">
      <w:pPr>
        <w:ind w:firstLine="142"/>
        <w:jc w:val="both"/>
        <w:rPr>
          <w:rFonts w:ascii="Arial" w:hAnsi="Arial" w:cs="Arial"/>
          <w:bCs/>
          <w:sz w:val="22"/>
          <w:szCs w:val="22"/>
          <w:lang w:val="es-419"/>
        </w:rPr>
      </w:pPr>
      <w:r>
        <w:rPr>
          <w:rFonts w:ascii="Arial" w:hAnsi="Arial" w:cs="Arial"/>
          <w:bCs/>
          <w:sz w:val="22"/>
          <w:szCs w:val="22"/>
          <w:lang w:val="es-419"/>
        </w:rPr>
        <w:t>La Figura 7 muestra la influencia de la secuencia de excavación y la tasa de extracción. Como se observa en la figura, la secuencia de avance va desde los extremos hacia al centro en un frente diagonal. La dimensión del pilar central disminu</w:t>
      </w:r>
      <w:r>
        <w:rPr>
          <w:rFonts w:ascii="Arial" w:hAnsi="Arial" w:cs="Arial"/>
          <w:bCs/>
          <w:sz w:val="22"/>
          <w:szCs w:val="22"/>
          <w:lang w:val="es-419"/>
        </w:rPr>
        <w:t>ye</w:t>
      </w:r>
      <w:r>
        <w:rPr>
          <w:rFonts w:ascii="Arial" w:hAnsi="Arial" w:cs="Arial"/>
          <w:bCs/>
          <w:sz w:val="22"/>
          <w:szCs w:val="22"/>
          <w:lang w:val="es-419"/>
        </w:rPr>
        <w:t xml:space="preserve"> conforme avan</w:t>
      </w:r>
      <w:r>
        <w:rPr>
          <w:rFonts w:ascii="Arial" w:hAnsi="Arial" w:cs="Arial"/>
          <w:bCs/>
          <w:sz w:val="22"/>
          <w:szCs w:val="22"/>
          <w:lang w:val="es-419"/>
        </w:rPr>
        <w:t>za</w:t>
      </w:r>
      <w:r>
        <w:rPr>
          <w:rFonts w:ascii="Arial" w:hAnsi="Arial" w:cs="Arial"/>
          <w:bCs/>
          <w:sz w:val="22"/>
          <w:szCs w:val="22"/>
          <w:lang w:val="es-419"/>
        </w:rPr>
        <w:t xml:space="preserve"> el minado. Conceptualmente,</w:t>
      </w:r>
      <w:r>
        <w:rPr>
          <w:rFonts w:ascii="Arial" w:hAnsi="Arial" w:cs="Arial"/>
          <w:bCs/>
          <w:sz w:val="22"/>
          <w:szCs w:val="22"/>
          <w:lang w:val="es-419"/>
        </w:rPr>
        <w:t xml:space="preserve"> según el nivel de esfuerzos,</w:t>
      </w:r>
      <w:r>
        <w:rPr>
          <w:rFonts w:ascii="Arial" w:hAnsi="Arial" w:cs="Arial"/>
          <w:bCs/>
          <w:sz w:val="22"/>
          <w:szCs w:val="22"/>
          <w:lang w:val="es-419"/>
        </w:rPr>
        <w:t xml:space="preserve"> cuanto menor </w:t>
      </w:r>
      <w:r>
        <w:rPr>
          <w:rFonts w:ascii="Arial" w:hAnsi="Arial" w:cs="Arial"/>
          <w:bCs/>
          <w:sz w:val="22"/>
          <w:szCs w:val="22"/>
          <w:lang w:val="es-419"/>
        </w:rPr>
        <w:t>es</w:t>
      </w:r>
      <w:r>
        <w:rPr>
          <w:rFonts w:ascii="Arial" w:hAnsi="Arial" w:cs="Arial"/>
          <w:bCs/>
          <w:sz w:val="22"/>
          <w:szCs w:val="22"/>
          <w:lang w:val="es-419"/>
        </w:rPr>
        <w:t xml:space="preserve"> el pilar</w:t>
      </w:r>
      <w:r>
        <w:rPr>
          <w:rFonts w:ascii="Arial" w:hAnsi="Arial" w:cs="Arial"/>
          <w:bCs/>
          <w:sz w:val="22"/>
          <w:szCs w:val="22"/>
          <w:lang w:val="es-419"/>
        </w:rPr>
        <w:t xml:space="preserve"> más</w:t>
      </w:r>
      <w:r>
        <w:rPr>
          <w:rFonts w:ascii="Arial" w:hAnsi="Arial" w:cs="Arial"/>
          <w:bCs/>
          <w:sz w:val="22"/>
          <w:szCs w:val="22"/>
          <w:lang w:val="es-419"/>
        </w:rPr>
        <w:t xml:space="preserve"> sismicidad inducida </w:t>
      </w:r>
      <w:r>
        <w:rPr>
          <w:rFonts w:ascii="Arial" w:hAnsi="Arial" w:cs="Arial"/>
          <w:bCs/>
          <w:sz w:val="22"/>
          <w:szCs w:val="22"/>
          <w:lang w:val="es-419"/>
        </w:rPr>
        <w:t>puede</w:t>
      </w:r>
      <w:r>
        <w:rPr>
          <w:rFonts w:ascii="Arial" w:hAnsi="Arial" w:cs="Arial"/>
          <w:bCs/>
          <w:sz w:val="22"/>
          <w:szCs w:val="22"/>
          <w:lang w:val="es-419"/>
        </w:rPr>
        <w:t xml:space="preserve"> producir. </w:t>
      </w:r>
      <w:r>
        <w:rPr>
          <w:rFonts w:ascii="Arial" w:hAnsi="Arial" w:cs="Arial"/>
          <w:bCs/>
          <w:sz w:val="22"/>
          <w:szCs w:val="22"/>
          <w:lang w:val="es-419"/>
        </w:rPr>
        <w:t>T</w:t>
      </w:r>
      <w:r>
        <w:rPr>
          <w:rFonts w:ascii="Arial" w:hAnsi="Arial" w:cs="Arial"/>
          <w:bCs/>
          <w:sz w:val="22"/>
          <w:szCs w:val="22"/>
          <w:lang w:val="es-419"/>
        </w:rPr>
        <w:t>ambién se observa que la tasa de extracción es alta, incrementándose entre los años 2021 y 2024. Una mayor tasa se extracción involucra una mayor superficie libre de deformación que puede incrementar la actividad sísmica. Como puede verse en la Figura 7, estas observaciones</w:t>
      </w:r>
      <w:r>
        <w:rPr>
          <w:rFonts w:ascii="Arial" w:hAnsi="Arial" w:cs="Arial"/>
          <w:bCs/>
          <w:sz w:val="22"/>
          <w:szCs w:val="22"/>
          <w:lang w:val="es-419"/>
        </w:rPr>
        <w:t>, realizadas</w:t>
      </w:r>
      <w:r>
        <w:rPr>
          <w:rFonts w:ascii="Arial" w:hAnsi="Arial" w:cs="Arial"/>
          <w:bCs/>
          <w:sz w:val="22"/>
          <w:szCs w:val="22"/>
          <w:lang w:val="es-419"/>
        </w:rPr>
        <w:t xml:space="preserve"> desde el punto de vista conceptual</w:t>
      </w:r>
      <w:r>
        <w:rPr>
          <w:rFonts w:ascii="Arial" w:hAnsi="Arial" w:cs="Arial"/>
          <w:bCs/>
          <w:sz w:val="22"/>
          <w:szCs w:val="22"/>
          <w:lang w:val="es-419"/>
        </w:rPr>
        <w:t>,</w:t>
      </w:r>
      <w:r>
        <w:rPr>
          <w:rFonts w:ascii="Arial" w:hAnsi="Arial" w:cs="Arial"/>
          <w:bCs/>
          <w:sz w:val="22"/>
          <w:szCs w:val="22"/>
          <w:lang w:val="es-419"/>
        </w:rPr>
        <w:t xml:space="preserve"> se ven reflejadas en el registro sísmico, observándose un incremento del esfuerzo aparente conforme se reduce el pilar.</w:t>
      </w:r>
    </w:p>
    <w:p w14:paraId="6458B47F" w14:textId="77777777" w:rsidR="00521958" w:rsidRDefault="00521958" w:rsidP="002D1C36">
      <w:pPr>
        <w:jc w:val="both"/>
        <w:rPr>
          <w:rFonts w:ascii="Arial" w:hAnsi="Arial" w:cs="Arial"/>
          <w:bCs/>
          <w:sz w:val="22"/>
          <w:szCs w:val="22"/>
          <w:lang w:val="es-419"/>
        </w:rPr>
      </w:pPr>
    </w:p>
    <w:p w14:paraId="07AC91FD" w14:textId="0980CE04" w:rsidR="004F6A26" w:rsidRDefault="004F6A26"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1F5CC6DA" wp14:editId="5261E939">
            <wp:extent cx="3181754" cy="2122226"/>
            <wp:effectExtent l="0" t="0" r="0" b="0"/>
            <wp:docPr id="6870996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82228" cy="2122542"/>
                    </a:xfrm>
                    <a:prstGeom prst="rect">
                      <a:avLst/>
                    </a:prstGeom>
                    <a:noFill/>
                  </pic:spPr>
                </pic:pic>
              </a:graphicData>
            </a:graphic>
          </wp:inline>
        </w:drawing>
      </w:r>
    </w:p>
    <w:p w14:paraId="515C8712" w14:textId="5D8BAC68" w:rsidR="004F6A26" w:rsidRDefault="004F6A26" w:rsidP="002D1C36">
      <w:pPr>
        <w:jc w:val="both"/>
        <w:rPr>
          <w:rFonts w:ascii="Arial" w:hAnsi="Arial" w:cs="Arial"/>
          <w:bCs/>
          <w:sz w:val="22"/>
          <w:szCs w:val="22"/>
          <w:lang w:val="es-419"/>
        </w:rPr>
      </w:pPr>
      <w:r>
        <w:rPr>
          <w:rFonts w:ascii="Arial" w:hAnsi="Arial" w:cs="Arial"/>
          <w:bCs/>
          <w:sz w:val="22"/>
          <w:szCs w:val="22"/>
          <w:lang w:val="es-419"/>
        </w:rPr>
        <w:t>Figura 7: Influencia de la secuencia y la tasa de excavación</w:t>
      </w:r>
    </w:p>
    <w:p w14:paraId="568FEE81" w14:textId="77777777" w:rsidR="00D56176" w:rsidRDefault="00D56176" w:rsidP="002D1C36">
      <w:pPr>
        <w:jc w:val="both"/>
        <w:rPr>
          <w:rFonts w:ascii="Arial" w:hAnsi="Arial" w:cs="Arial"/>
          <w:bCs/>
          <w:sz w:val="22"/>
          <w:szCs w:val="22"/>
          <w:lang w:val="es-419"/>
        </w:rPr>
      </w:pPr>
    </w:p>
    <w:p w14:paraId="099AD119" w14:textId="3FBAC10A" w:rsidR="00D56176" w:rsidRDefault="00D56176" w:rsidP="00521958">
      <w:pPr>
        <w:ind w:firstLine="142"/>
        <w:jc w:val="both"/>
        <w:rPr>
          <w:rFonts w:ascii="Arial" w:hAnsi="Arial" w:cs="Arial"/>
          <w:bCs/>
          <w:sz w:val="22"/>
          <w:szCs w:val="22"/>
          <w:lang w:val="es-419"/>
        </w:rPr>
      </w:pPr>
      <w:r>
        <w:rPr>
          <w:rFonts w:ascii="Arial" w:hAnsi="Arial" w:cs="Arial"/>
          <w:bCs/>
          <w:sz w:val="22"/>
          <w:szCs w:val="22"/>
          <w:lang w:val="es-419"/>
        </w:rPr>
        <w:t xml:space="preserve">El entendimiento de los factores causales de sismicidad, complementados con el análisis conceptual del plan de minado </w:t>
      </w:r>
      <w:r w:rsidR="001277C7">
        <w:rPr>
          <w:rFonts w:ascii="Arial" w:hAnsi="Arial" w:cs="Arial"/>
          <w:bCs/>
          <w:sz w:val="22"/>
          <w:szCs w:val="22"/>
          <w:lang w:val="es-419"/>
        </w:rPr>
        <w:t>van a</w:t>
      </w:r>
      <w:r>
        <w:rPr>
          <w:rFonts w:ascii="Arial" w:hAnsi="Arial" w:cs="Arial"/>
          <w:bCs/>
          <w:sz w:val="22"/>
          <w:szCs w:val="22"/>
          <w:lang w:val="es-419"/>
        </w:rPr>
        <w:t xml:space="preserve"> ayudar </w:t>
      </w:r>
      <w:r>
        <w:rPr>
          <w:rFonts w:ascii="Arial" w:hAnsi="Arial" w:cs="Arial"/>
          <w:bCs/>
          <w:sz w:val="22"/>
          <w:szCs w:val="22"/>
          <w:lang w:val="es-419"/>
        </w:rPr>
        <w:t xml:space="preserve">durante el proceso de calibración del modelo numérico de esfuerzos y </w:t>
      </w:r>
      <w:r w:rsidR="00521958">
        <w:rPr>
          <w:rFonts w:ascii="Arial" w:hAnsi="Arial" w:cs="Arial"/>
          <w:bCs/>
          <w:sz w:val="22"/>
          <w:szCs w:val="22"/>
          <w:lang w:val="es-419"/>
        </w:rPr>
        <w:t>la interpretación d</w:t>
      </w:r>
      <w:r>
        <w:rPr>
          <w:rFonts w:ascii="Arial" w:hAnsi="Arial" w:cs="Arial"/>
          <w:bCs/>
          <w:sz w:val="22"/>
          <w:szCs w:val="22"/>
          <w:lang w:val="es-419"/>
        </w:rPr>
        <w:t xml:space="preserve">el modelo numérico del plan de minado </w:t>
      </w:r>
      <w:r w:rsidR="00521958">
        <w:rPr>
          <w:rFonts w:ascii="Arial" w:hAnsi="Arial" w:cs="Arial"/>
          <w:bCs/>
          <w:sz w:val="22"/>
          <w:szCs w:val="22"/>
          <w:lang w:val="es-419"/>
        </w:rPr>
        <w:t>(LOM)</w:t>
      </w:r>
      <w:r>
        <w:rPr>
          <w:rFonts w:ascii="Arial" w:hAnsi="Arial" w:cs="Arial"/>
          <w:bCs/>
          <w:sz w:val="22"/>
          <w:szCs w:val="22"/>
          <w:lang w:val="es-419"/>
        </w:rPr>
        <w:t xml:space="preserve">, siendo relevante </w:t>
      </w:r>
      <w:r w:rsidR="00521958">
        <w:rPr>
          <w:rFonts w:ascii="Arial" w:hAnsi="Arial" w:cs="Arial"/>
          <w:bCs/>
          <w:sz w:val="22"/>
          <w:szCs w:val="22"/>
          <w:lang w:val="es-419"/>
        </w:rPr>
        <w:t xml:space="preserve">la </w:t>
      </w:r>
      <w:r>
        <w:rPr>
          <w:rFonts w:ascii="Arial" w:hAnsi="Arial" w:cs="Arial"/>
          <w:bCs/>
          <w:sz w:val="22"/>
          <w:szCs w:val="22"/>
          <w:lang w:val="es-419"/>
        </w:rPr>
        <w:t>importancia esta etapa.</w:t>
      </w:r>
    </w:p>
    <w:p w14:paraId="2174AFC4" w14:textId="0DE00E10" w:rsidR="00346EB7" w:rsidRDefault="00346EB7" w:rsidP="00521958">
      <w:pPr>
        <w:ind w:firstLine="142"/>
        <w:jc w:val="both"/>
        <w:rPr>
          <w:rFonts w:ascii="Arial" w:hAnsi="Arial" w:cs="Arial"/>
          <w:bCs/>
          <w:sz w:val="22"/>
          <w:szCs w:val="22"/>
          <w:lang w:val="es-419"/>
        </w:rPr>
      </w:pPr>
      <w:r>
        <w:rPr>
          <w:rFonts w:ascii="Arial" w:hAnsi="Arial" w:cs="Arial"/>
          <w:bCs/>
          <w:sz w:val="22"/>
          <w:szCs w:val="22"/>
          <w:lang w:val="es-419"/>
        </w:rPr>
        <w:t xml:space="preserve">Una vez </w:t>
      </w:r>
      <w:r w:rsidR="00521958">
        <w:rPr>
          <w:rFonts w:ascii="Arial" w:hAnsi="Arial" w:cs="Arial"/>
          <w:bCs/>
          <w:sz w:val="22"/>
          <w:szCs w:val="22"/>
          <w:lang w:val="es-419"/>
        </w:rPr>
        <w:t xml:space="preserve">definido los factores causales de sismicidad y </w:t>
      </w:r>
      <w:r>
        <w:rPr>
          <w:rFonts w:ascii="Arial" w:hAnsi="Arial" w:cs="Arial"/>
          <w:bCs/>
          <w:sz w:val="22"/>
          <w:szCs w:val="22"/>
          <w:lang w:val="es-419"/>
        </w:rPr>
        <w:t>verificada la calidad de los datos sísmicos, estos deben ser seleccionados para ser utilizados en la calibración numérica. Como el objetivo de la calibración es capturar la reacción sísmica del terreno debido a la excavación, los datos sísmicos deben ser filtrados según su localización</w:t>
      </w:r>
      <w:r w:rsidR="00521958">
        <w:rPr>
          <w:rFonts w:ascii="Arial" w:hAnsi="Arial" w:cs="Arial"/>
          <w:bCs/>
          <w:sz w:val="22"/>
          <w:szCs w:val="22"/>
          <w:lang w:val="es-419"/>
        </w:rPr>
        <w:t>.</w:t>
      </w:r>
      <w:r>
        <w:rPr>
          <w:rFonts w:ascii="Arial" w:hAnsi="Arial" w:cs="Arial"/>
          <w:bCs/>
          <w:sz w:val="22"/>
          <w:szCs w:val="22"/>
          <w:lang w:val="es-419"/>
        </w:rPr>
        <w:t xml:space="preserve"> </w:t>
      </w:r>
      <w:r w:rsidR="00521958">
        <w:rPr>
          <w:rFonts w:ascii="Arial" w:hAnsi="Arial" w:cs="Arial"/>
          <w:bCs/>
          <w:sz w:val="22"/>
          <w:szCs w:val="22"/>
          <w:lang w:val="es-419"/>
        </w:rPr>
        <w:t>Es recomendable s</w:t>
      </w:r>
      <w:r>
        <w:rPr>
          <w:rFonts w:ascii="Arial" w:hAnsi="Arial" w:cs="Arial"/>
          <w:bCs/>
          <w:sz w:val="22"/>
          <w:szCs w:val="22"/>
          <w:lang w:val="es-419"/>
        </w:rPr>
        <w:t xml:space="preserve">olo utilizar los eventos sísmicos </w:t>
      </w:r>
      <w:r w:rsidR="00521958">
        <w:rPr>
          <w:rFonts w:ascii="Arial" w:hAnsi="Arial" w:cs="Arial"/>
          <w:bCs/>
          <w:sz w:val="22"/>
          <w:szCs w:val="22"/>
          <w:lang w:val="es-419"/>
        </w:rPr>
        <w:t>localizados próximos a</w:t>
      </w:r>
      <w:r>
        <w:rPr>
          <w:rFonts w:ascii="Arial" w:hAnsi="Arial" w:cs="Arial"/>
          <w:bCs/>
          <w:sz w:val="22"/>
          <w:szCs w:val="22"/>
          <w:lang w:val="es-419"/>
        </w:rPr>
        <w:t xml:space="preserve"> las excavaciones (Figura 8). Los datos sísmicos deben ser filtrados temporalmente </w:t>
      </w:r>
      <w:r w:rsidR="00521958">
        <w:rPr>
          <w:rFonts w:ascii="Arial" w:hAnsi="Arial" w:cs="Arial"/>
          <w:bCs/>
          <w:sz w:val="22"/>
          <w:szCs w:val="22"/>
          <w:lang w:val="es-419"/>
        </w:rPr>
        <w:t xml:space="preserve">en los mismos intervalos de tiempo definidos como </w:t>
      </w:r>
      <w:r>
        <w:rPr>
          <w:rFonts w:ascii="Arial" w:hAnsi="Arial" w:cs="Arial"/>
          <w:bCs/>
          <w:sz w:val="22"/>
          <w:szCs w:val="22"/>
          <w:lang w:val="es-419"/>
        </w:rPr>
        <w:t>secuencia de excavación en la calibración del modelo numérico de esfuerzos</w:t>
      </w:r>
      <w:r w:rsidR="00521958">
        <w:rPr>
          <w:rFonts w:ascii="Arial" w:hAnsi="Arial" w:cs="Arial"/>
          <w:bCs/>
          <w:sz w:val="22"/>
          <w:szCs w:val="22"/>
          <w:lang w:val="es-419"/>
        </w:rPr>
        <w:t>. E</w:t>
      </w:r>
      <w:r>
        <w:rPr>
          <w:rFonts w:ascii="Arial" w:hAnsi="Arial" w:cs="Arial"/>
          <w:bCs/>
          <w:sz w:val="22"/>
          <w:szCs w:val="22"/>
          <w:lang w:val="es-419"/>
        </w:rPr>
        <w:t>s común en la industria solo utilizar los eventos sísmicos con un error residual de localización de 20 m.</w:t>
      </w:r>
    </w:p>
    <w:p w14:paraId="34E2DF40" w14:textId="77777777" w:rsidR="00346EB7" w:rsidRDefault="00346EB7" w:rsidP="002D1C36">
      <w:pPr>
        <w:jc w:val="both"/>
        <w:rPr>
          <w:rFonts w:ascii="Arial" w:hAnsi="Arial" w:cs="Arial"/>
          <w:bCs/>
          <w:sz w:val="22"/>
          <w:szCs w:val="22"/>
          <w:lang w:val="es-419"/>
        </w:rPr>
      </w:pPr>
    </w:p>
    <w:p w14:paraId="2DD83B7C" w14:textId="77777777" w:rsidR="00346EB7" w:rsidRDefault="00346EB7" w:rsidP="002D1C36">
      <w:pPr>
        <w:jc w:val="both"/>
        <w:rPr>
          <w:rFonts w:ascii="Arial" w:hAnsi="Arial" w:cs="Arial"/>
          <w:bCs/>
          <w:sz w:val="22"/>
          <w:szCs w:val="22"/>
          <w:lang w:val="es-419"/>
        </w:rPr>
      </w:pPr>
    </w:p>
    <w:p w14:paraId="6D28354A" w14:textId="098DE636" w:rsidR="001277C7" w:rsidRDefault="00346EB7" w:rsidP="002D1C36">
      <w:pPr>
        <w:jc w:val="both"/>
        <w:rPr>
          <w:rFonts w:ascii="Arial" w:hAnsi="Arial" w:cs="Arial"/>
          <w:bCs/>
          <w:sz w:val="22"/>
          <w:szCs w:val="22"/>
          <w:lang w:val="es-419"/>
        </w:rPr>
      </w:pPr>
      <w:r>
        <w:rPr>
          <w:rFonts w:ascii="Arial" w:hAnsi="Arial" w:cs="Arial"/>
          <w:bCs/>
          <w:sz w:val="22"/>
          <w:szCs w:val="22"/>
          <w:lang w:val="es-419"/>
        </w:rPr>
        <w:t xml:space="preserve"> </w:t>
      </w:r>
      <w:r>
        <w:rPr>
          <w:rFonts w:ascii="Arial" w:hAnsi="Arial" w:cs="Arial"/>
          <w:bCs/>
          <w:noProof/>
          <w:sz w:val="22"/>
          <w:szCs w:val="22"/>
          <w:lang w:val="es-419"/>
        </w:rPr>
        <w:drawing>
          <wp:inline distT="0" distB="0" distL="0" distR="0" wp14:anchorId="44CABB97" wp14:editId="430CF00A">
            <wp:extent cx="3111689" cy="2123317"/>
            <wp:effectExtent l="0" t="0" r="0" b="0"/>
            <wp:docPr id="113021920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12782" cy="2124063"/>
                    </a:xfrm>
                    <a:prstGeom prst="rect">
                      <a:avLst/>
                    </a:prstGeom>
                    <a:noFill/>
                  </pic:spPr>
                </pic:pic>
              </a:graphicData>
            </a:graphic>
          </wp:inline>
        </w:drawing>
      </w:r>
    </w:p>
    <w:p w14:paraId="4813DB92" w14:textId="48C1D445" w:rsidR="00346EB7" w:rsidRDefault="00346EB7" w:rsidP="002D1C36">
      <w:pPr>
        <w:jc w:val="both"/>
        <w:rPr>
          <w:rFonts w:ascii="Arial" w:hAnsi="Arial" w:cs="Arial"/>
          <w:bCs/>
          <w:sz w:val="22"/>
          <w:szCs w:val="22"/>
          <w:lang w:val="es-419"/>
        </w:rPr>
      </w:pPr>
      <w:r>
        <w:rPr>
          <w:rFonts w:ascii="Arial" w:hAnsi="Arial" w:cs="Arial"/>
          <w:bCs/>
          <w:sz w:val="22"/>
          <w:szCs w:val="22"/>
          <w:lang w:val="es-419"/>
        </w:rPr>
        <w:t>Figura 8: Datos sísmicos seleccionados para la calibración de un modelo numérico de esfuerzos.</w:t>
      </w:r>
    </w:p>
    <w:p w14:paraId="5E89D63F" w14:textId="77777777" w:rsidR="006A3A09" w:rsidRPr="00F73948" w:rsidRDefault="006A3A09" w:rsidP="002D1C36">
      <w:pPr>
        <w:jc w:val="both"/>
        <w:rPr>
          <w:rFonts w:ascii="Arial" w:hAnsi="Arial" w:cs="Arial"/>
          <w:bCs/>
          <w:sz w:val="22"/>
          <w:szCs w:val="22"/>
          <w:lang w:val="es-419"/>
        </w:rPr>
      </w:pPr>
    </w:p>
    <w:p w14:paraId="17A9CCB7" w14:textId="1DCE288A" w:rsidR="001E4939" w:rsidRPr="001E4939" w:rsidRDefault="001E4939" w:rsidP="002D1C36">
      <w:pPr>
        <w:jc w:val="both"/>
        <w:rPr>
          <w:rFonts w:ascii="Arial" w:hAnsi="Arial" w:cs="Arial"/>
          <w:b/>
          <w:sz w:val="22"/>
          <w:szCs w:val="22"/>
          <w:lang w:val="es-419"/>
        </w:rPr>
      </w:pPr>
      <w:r w:rsidRPr="001E4939">
        <w:rPr>
          <w:rFonts w:ascii="Arial" w:hAnsi="Arial" w:cs="Arial"/>
          <w:b/>
          <w:sz w:val="22"/>
          <w:szCs w:val="22"/>
          <w:lang w:val="es-419"/>
        </w:rPr>
        <w:t xml:space="preserve">5. </w:t>
      </w:r>
      <w:r w:rsidR="009B1EA5">
        <w:rPr>
          <w:rFonts w:ascii="Arial" w:hAnsi="Arial" w:cs="Arial"/>
          <w:b/>
          <w:sz w:val="22"/>
          <w:szCs w:val="22"/>
          <w:lang w:val="es-419"/>
        </w:rPr>
        <w:t xml:space="preserve">Etapa 3: </w:t>
      </w:r>
      <w:r w:rsidR="00791BED">
        <w:rPr>
          <w:rFonts w:ascii="Arial" w:hAnsi="Arial" w:cs="Arial"/>
          <w:b/>
          <w:sz w:val="22"/>
          <w:szCs w:val="22"/>
          <w:lang w:val="es-419"/>
        </w:rPr>
        <w:t>M</w:t>
      </w:r>
      <w:r w:rsidR="00791BED" w:rsidRPr="00791BED">
        <w:rPr>
          <w:rFonts w:ascii="Arial" w:hAnsi="Arial" w:cs="Arial"/>
          <w:b/>
          <w:sz w:val="22"/>
          <w:szCs w:val="22"/>
          <w:lang w:val="es-419"/>
        </w:rPr>
        <w:t>odelo numérico de esfuerzos calibrados con datos sísmicos</w:t>
      </w:r>
    </w:p>
    <w:p w14:paraId="52382DB1" w14:textId="37B4D10B" w:rsidR="001E4939" w:rsidRDefault="001E4939" w:rsidP="002D1C36">
      <w:pPr>
        <w:jc w:val="both"/>
        <w:rPr>
          <w:rFonts w:ascii="Arial" w:hAnsi="Arial" w:cs="Arial"/>
          <w:bCs/>
          <w:sz w:val="22"/>
          <w:szCs w:val="22"/>
          <w:lang w:val="es-419"/>
        </w:rPr>
      </w:pPr>
    </w:p>
    <w:p w14:paraId="4037036C" w14:textId="3B8FE0DE" w:rsidR="003609F6" w:rsidRPr="00931E93" w:rsidRDefault="003609F6" w:rsidP="002D1C36">
      <w:pPr>
        <w:jc w:val="both"/>
        <w:rPr>
          <w:rFonts w:ascii="Arial" w:hAnsi="Arial" w:cs="Arial"/>
          <w:bCs/>
          <w:sz w:val="22"/>
          <w:szCs w:val="22"/>
          <w:lang w:val="es-419"/>
        </w:rPr>
      </w:pPr>
      <w:r>
        <w:rPr>
          <w:rFonts w:ascii="Arial" w:hAnsi="Arial" w:cs="Arial"/>
          <w:bCs/>
          <w:sz w:val="22"/>
          <w:szCs w:val="22"/>
          <w:lang w:val="es-419"/>
        </w:rPr>
        <w:t>Un evento sísmico se produce a partir de una deformación repentina del macizo rocoso que libera energía en forma de ondas de esfuerzos. Como resultado, nuevas fracturas o movimiento de corte repentino en alguna falla (u otra discontinuidad) geológica</w:t>
      </w:r>
      <w:r w:rsidR="00791BED">
        <w:rPr>
          <w:rFonts w:ascii="Arial" w:hAnsi="Arial" w:cs="Arial"/>
          <w:bCs/>
          <w:sz w:val="22"/>
          <w:szCs w:val="22"/>
          <w:lang w:val="es-419"/>
        </w:rPr>
        <w:t xml:space="preserve"> son generados en macizo rocoso</w:t>
      </w:r>
      <w:r>
        <w:rPr>
          <w:rFonts w:ascii="Arial" w:hAnsi="Arial" w:cs="Arial"/>
          <w:bCs/>
          <w:sz w:val="22"/>
          <w:szCs w:val="22"/>
          <w:lang w:val="es-419"/>
        </w:rPr>
        <w:t>.</w:t>
      </w:r>
      <w:r w:rsidR="007962FA">
        <w:rPr>
          <w:rFonts w:ascii="Arial" w:hAnsi="Arial" w:cs="Arial"/>
          <w:bCs/>
          <w:sz w:val="22"/>
          <w:szCs w:val="22"/>
          <w:lang w:val="es-419"/>
        </w:rPr>
        <w:t xml:space="preserve"> Un evento sísmico es una respuesta normal del macizo rocoso al cambio del nivel de esfuerzos. A escala de laboratorio, como es mostrado en la Figura </w:t>
      </w:r>
      <w:r w:rsidR="005809D6">
        <w:rPr>
          <w:rFonts w:ascii="Arial" w:hAnsi="Arial" w:cs="Arial"/>
          <w:bCs/>
          <w:sz w:val="22"/>
          <w:szCs w:val="22"/>
          <w:lang w:val="es-419"/>
        </w:rPr>
        <w:t>9</w:t>
      </w:r>
      <w:r w:rsidR="00B933B3">
        <w:rPr>
          <w:rFonts w:ascii="Arial" w:hAnsi="Arial" w:cs="Arial"/>
          <w:bCs/>
          <w:sz w:val="22"/>
          <w:szCs w:val="22"/>
          <w:lang w:val="es-419"/>
        </w:rPr>
        <w:t xml:space="preserve">, se observa que el inicio de la generación de microfracturas ocurre cuando la carga axial aplicada a la muestra está entre el 30%-50% de su valor </w:t>
      </w:r>
      <w:r w:rsidR="0072582A">
        <w:rPr>
          <w:rFonts w:ascii="Arial" w:hAnsi="Arial" w:cs="Arial"/>
          <w:bCs/>
          <w:sz w:val="22"/>
          <w:szCs w:val="22"/>
          <w:lang w:val="es-419"/>
        </w:rPr>
        <w:t>máximo (pico)</w:t>
      </w:r>
      <w:r w:rsidR="00B933B3">
        <w:rPr>
          <w:rFonts w:ascii="Arial" w:hAnsi="Arial" w:cs="Arial"/>
          <w:bCs/>
          <w:sz w:val="22"/>
          <w:szCs w:val="22"/>
          <w:lang w:val="es-419"/>
        </w:rPr>
        <w:t xml:space="preserve"> en un ensayo de compresión uniaxial. A medida que aumenta la carga axial, estas microfracturas se </w:t>
      </w:r>
      <w:r w:rsidR="00AA0DCF">
        <w:rPr>
          <w:rFonts w:ascii="Arial" w:hAnsi="Arial" w:cs="Arial"/>
          <w:bCs/>
          <w:sz w:val="22"/>
          <w:szCs w:val="22"/>
          <w:lang w:val="es-419"/>
        </w:rPr>
        <w:t>conectan</w:t>
      </w:r>
      <w:r w:rsidR="00B933B3">
        <w:rPr>
          <w:rFonts w:ascii="Arial" w:hAnsi="Arial" w:cs="Arial"/>
          <w:bCs/>
          <w:sz w:val="22"/>
          <w:szCs w:val="22"/>
          <w:lang w:val="es-419"/>
        </w:rPr>
        <w:t xml:space="preserve"> entre </w:t>
      </w:r>
      <w:r w:rsidR="000C7BAC">
        <w:rPr>
          <w:rFonts w:ascii="Arial" w:hAnsi="Arial" w:cs="Arial"/>
          <w:bCs/>
          <w:sz w:val="22"/>
          <w:szCs w:val="22"/>
          <w:lang w:val="es-419"/>
        </w:rPr>
        <w:t>sí</w:t>
      </w:r>
      <w:r w:rsidR="00B933B3">
        <w:rPr>
          <w:rFonts w:ascii="Arial" w:hAnsi="Arial" w:cs="Arial"/>
          <w:bCs/>
          <w:sz w:val="22"/>
          <w:szCs w:val="22"/>
          <w:lang w:val="es-419"/>
        </w:rPr>
        <w:t xml:space="preserve"> </w:t>
      </w:r>
      <w:r w:rsidR="00AA0DCF">
        <w:rPr>
          <w:rFonts w:ascii="Arial" w:hAnsi="Arial" w:cs="Arial"/>
          <w:bCs/>
          <w:sz w:val="22"/>
          <w:szCs w:val="22"/>
          <w:lang w:val="es-419"/>
        </w:rPr>
        <w:t xml:space="preserve">para formar una fractura </w:t>
      </w:r>
      <w:r w:rsidR="00931E93">
        <w:rPr>
          <w:rFonts w:ascii="Arial" w:hAnsi="Arial" w:cs="Arial"/>
          <w:bCs/>
          <w:sz w:val="22"/>
          <w:szCs w:val="22"/>
          <w:lang w:val="es-419"/>
        </w:rPr>
        <w:t>a escala mayor</w:t>
      </w:r>
      <w:r w:rsidR="00AA0DCF">
        <w:rPr>
          <w:rFonts w:ascii="Arial" w:hAnsi="Arial" w:cs="Arial"/>
          <w:bCs/>
          <w:sz w:val="22"/>
          <w:szCs w:val="22"/>
          <w:lang w:val="es-419"/>
        </w:rPr>
        <w:t xml:space="preserve"> que es</w:t>
      </w:r>
      <w:r w:rsidR="00931E93">
        <w:rPr>
          <w:rFonts w:ascii="Arial" w:hAnsi="Arial" w:cs="Arial"/>
          <w:bCs/>
          <w:sz w:val="22"/>
          <w:szCs w:val="22"/>
          <w:lang w:val="es-419"/>
        </w:rPr>
        <w:t xml:space="preserve"> por donde la muestra falla cuando se</w:t>
      </w:r>
      <w:r w:rsidR="00AA0DCF">
        <w:rPr>
          <w:rFonts w:ascii="Arial" w:hAnsi="Arial" w:cs="Arial"/>
          <w:bCs/>
          <w:sz w:val="22"/>
          <w:szCs w:val="22"/>
          <w:lang w:val="es-419"/>
        </w:rPr>
        <w:t xml:space="preserve"> alcanza </w:t>
      </w:r>
      <w:r w:rsidR="00931E93">
        <w:rPr>
          <w:rFonts w:ascii="Arial" w:hAnsi="Arial" w:cs="Arial"/>
          <w:bCs/>
          <w:sz w:val="22"/>
          <w:szCs w:val="22"/>
          <w:lang w:val="es-419"/>
        </w:rPr>
        <w:t>el</w:t>
      </w:r>
      <w:r w:rsidR="00AA0DCF">
        <w:rPr>
          <w:rFonts w:ascii="Arial" w:hAnsi="Arial" w:cs="Arial"/>
          <w:bCs/>
          <w:sz w:val="22"/>
          <w:szCs w:val="22"/>
          <w:lang w:val="es-419"/>
        </w:rPr>
        <w:t xml:space="preserve"> valor </w:t>
      </w:r>
      <w:r w:rsidR="0072582A">
        <w:rPr>
          <w:rFonts w:ascii="Arial" w:hAnsi="Arial" w:cs="Arial"/>
          <w:bCs/>
          <w:sz w:val="22"/>
          <w:szCs w:val="22"/>
          <w:lang w:val="es-419"/>
        </w:rPr>
        <w:lastRenderedPageBreak/>
        <w:t>máximo</w:t>
      </w:r>
      <w:r w:rsidR="00931E93">
        <w:rPr>
          <w:rFonts w:ascii="Arial" w:hAnsi="Arial" w:cs="Arial"/>
          <w:bCs/>
          <w:sz w:val="22"/>
          <w:szCs w:val="22"/>
          <w:lang w:val="es-419"/>
        </w:rPr>
        <w:t xml:space="preserve"> de la carga axial</w:t>
      </w:r>
      <w:r w:rsidR="00AA0DCF">
        <w:rPr>
          <w:rFonts w:ascii="Arial" w:hAnsi="Arial" w:cs="Arial"/>
          <w:bCs/>
          <w:sz w:val="22"/>
          <w:szCs w:val="22"/>
          <w:lang w:val="es-419"/>
        </w:rPr>
        <w:t xml:space="preserve">. Este mismo proceso puede observarse a escala de una excavación subterránea. La Figura </w:t>
      </w:r>
      <w:r w:rsidR="0072582A">
        <w:rPr>
          <w:rFonts w:ascii="Arial" w:hAnsi="Arial" w:cs="Arial"/>
          <w:bCs/>
          <w:sz w:val="22"/>
          <w:szCs w:val="22"/>
          <w:lang w:val="es-419"/>
        </w:rPr>
        <w:t>10</w:t>
      </w:r>
      <w:r w:rsidR="00AA0DCF">
        <w:rPr>
          <w:rFonts w:ascii="Arial" w:hAnsi="Arial" w:cs="Arial"/>
          <w:bCs/>
          <w:sz w:val="22"/>
          <w:szCs w:val="22"/>
          <w:lang w:val="es-419"/>
        </w:rPr>
        <w:t xml:space="preserve"> muestra la correlación entre la generación de microfracturas, observada en un ensayo de compresión uniaxial, con las fracturas</w:t>
      </w:r>
      <w:r w:rsidR="00931E93">
        <w:rPr>
          <w:rFonts w:ascii="Arial" w:hAnsi="Arial" w:cs="Arial"/>
          <w:bCs/>
          <w:sz w:val="22"/>
          <w:szCs w:val="22"/>
          <w:lang w:val="es-419"/>
        </w:rPr>
        <w:t xml:space="preserve"> y microfracturas</w:t>
      </w:r>
      <w:r w:rsidR="00AA0DCF">
        <w:rPr>
          <w:rFonts w:ascii="Arial" w:hAnsi="Arial" w:cs="Arial"/>
          <w:bCs/>
          <w:sz w:val="22"/>
          <w:szCs w:val="22"/>
          <w:lang w:val="es-419"/>
        </w:rPr>
        <w:t xml:space="preserve"> generadas alrededor de una excavación subterránea.</w:t>
      </w:r>
      <w:r w:rsidR="00931E93">
        <w:rPr>
          <w:rFonts w:ascii="Arial" w:hAnsi="Arial" w:cs="Arial"/>
          <w:bCs/>
          <w:sz w:val="22"/>
          <w:szCs w:val="22"/>
          <w:lang w:val="es-419"/>
        </w:rPr>
        <w:t xml:space="preserve"> La reconfiguración de los esfuerzos alrededor de una excavación va a generar nuevas fracturas en las paredes de la excavación, disminuyendo en tamaño y densidad conforme se adentre en el macizo rocoso. </w:t>
      </w:r>
      <w:r w:rsidR="00376780">
        <w:rPr>
          <w:rFonts w:ascii="Arial" w:hAnsi="Arial" w:cs="Arial"/>
          <w:bCs/>
          <w:sz w:val="22"/>
          <w:szCs w:val="22"/>
          <w:lang w:val="es-419"/>
        </w:rPr>
        <w:t xml:space="preserve">La zona de daño alrededor de una excavación (definida como EDZ en la Figura </w:t>
      </w:r>
      <w:r w:rsidR="0072582A">
        <w:rPr>
          <w:rFonts w:ascii="Arial" w:hAnsi="Arial" w:cs="Arial"/>
          <w:bCs/>
          <w:sz w:val="22"/>
          <w:szCs w:val="22"/>
          <w:lang w:val="es-419"/>
        </w:rPr>
        <w:t>10</w:t>
      </w:r>
      <w:r w:rsidR="00376780">
        <w:rPr>
          <w:rFonts w:ascii="Arial" w:hAnsi="Arial" w:cs="Arial"/>
          <w:bCs/>
          <w:sz w:val="22"/>
          <w:szCs w:val="22"/>
          <w:lang w:val="es-419"/>
        </w:rPr>
        <w:t>) se puede interpretar como una región con potencial de producir evento</w:t>
      </w:r>
      <w:r w:rsidR="0072582A">
        <w:rPr>
          <w:rFonts w:ascii="Arial" w:hAnsi="Arial" w:cs="Arial"/>
          <w:bCs/>
          <w:sz w:val="22"/>
          <w:szCs w:val="22"/>
          <w:lang w:val="es-419"/>
        </w:rPr>
        <w:t>s</w:t>
      </w:r>
      <w:r w:rsidR="00376780">
        <w:rPr>
          <w:rFonts w:ascii="Arial" w:hAnsi="Arial" w:cs="Arial"/>
          <w:bCs/>
          <w:sz w:val="22"/>
          <w:szCs w:val="22"/>
          <w:lang w:val="es-419"/>
        </w:rPr>
        <w:t xml:space="preserve"> sísmico</w:t>
      </w:r>
      <w:r w:rsidR="0072582A">
        <w:rPr>
          <w:rFonts w:ascii="Arial" w:hAnsi="Arial" w:cs="Arial"/>
          <w:bCs/>
          <w:sz w:val="22"/>
          <w:szCs w:val="22"/>
          <w:lang w:val="es-419"/>
        </w:rPr>
        <w:t>s</w:t>
      </w:r>
      <w:r w:rsidR="00376780">
        <w:rPr>
          <w:rFonts w:ascii="Arial" w:hAnsi="Arial" w:cs="Arial"/>
          <w:bCs/>
          <w:sz w:val="22"/>
          <w:szCs w:val="22"/>
          <w:lang w:val="es-419"/>
        </w:rPr>
        <w:t xml:space="preserve">, ya que la región más próxima </w:t>
      </w:r>
      <w:r w:rsidR="0072582A">
        <w:rPr>
          <w:rFonts w:ascii="Arial" w:hAnsi="Arial" w:cs="Arial"/>
          <w:bCs/>
          <w:sz w:val="22"/>
          <w:szCs w:val="22"/>
          <w:lang w:val="es-419"/>
        </w:rPr>
        <w:t>a</w:t>
      </w:r>
      <w:r w:rsidR="00376780">
        <w:rPr>
          <w:rFonts w:ascii="Arial" w:hAnsi="Arial" w:cs="Arial"/>
          <w:bCs/>
          <w:sz w:val="22"/>
          <w:szCs w:val="22"/>
          <w:lang w:val="es-419"/>
        </w:rPr>
        <w:t xml:space="preserve"> la pared de la excavación (definida como HDZ en la Figura </w:t>
      </w:r>
      <w:r w:rsidR="0072582A">
        <w:rPr>
          <w:rFonts w:ascii="Arial" w:hAnsi="Arial" w:cs="Arial"/>
          <w:bCs/>
          <w:sz w:val="22"/>
          <w:szCs w:val="22"/>
          <w:lang w:val="es-419"/>
        </w:rPr>
        <w:t>10</w:t>
      </w:r>
      <w:r w:rsidR="00376780">
        <w:rPr>
          <w:rFonts w:ascii="Arial" w:hAnsi="Arial" w:cs="Arial"/>
          <w:bCs/>
          <w:sz w:val="22"/>
          <w:szCs w:val="22"/>
          <w:lang w:val="es-419"/>
        </w:rPr>
        <w:t xml:space="preserve">), es una zona con macro fracturas que ya no es capaz de almacenar energía. </w:t>
      </w:r>
    </w:p>
    <w:p w14:paraId="53F1595E" w14:textId="77777777" w:rsidR="003609F6" w:rsidRDefault="003609F6" w:rsidP="002D1C36">
      <w:pPr>
        <w:jc w:val="both"/>
        <w:rPr>
          <w:rFonts w:ascii="Arial" w:hAnsi="Arial" w:cs="Arial"/>
          <w:bCs/>
          <w:sz w:val="22"/>
          <w:szCs w:val="22"/>
          <w:lang w:val="es-419"/>
        </w:rPr>
      </w:pPr>
    </w:p>
    <w:p w14:paraId="201BA545" w14:textId="67F97231" w:rsidR="003609F6" w:rsidRDefault="00B440CB"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197844F7" wp14:editId="5B31AA73">
            <wp:extent cx="3155950" cy="2415654"/>
            <wp:effectExtent l="0" t="0" r="6350" b="3810"/>
            <wp:docPr id="886668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2" cstate="print">
                      <a:extLst>
                        <a:ext uri="{28A0092B-C50C-407E-A947-70E740481C1C}">
                          <a14:useLocalDpi xmlns:a14="http://schemas.microsoft.com/office/drawing/2010/main"/>
                        </a:ext>
                      </a:extLst>
                    </a:blip>
                    <a:srcRect b="45969"/>
                    <a:stretch>
                      <a:fillRect/>
                    </a:stretch>
                  </pic:blipFill>
                  <pic:spPr bwMode="auto">
                    <a:xfrm>
                      <a:off x="0" y="0"/>
                      <a:ext cx="3156732" cy="2416253"/>
                    </a:xfrm>
                    <a:prstGeom prst="rect">
                      <a:avLst/>
                    </a:prstGeom>
                    <a:noFill/>
                    <a:ln>
                      <a:noFill/>
                    </a:ln>
                    <a:extLst>
                      <a:ext uri="{53640926-AAD7-44D8-BBD7-CCE9431645EC}">
                        <a14:shadowObscured xmlns:a14="http://schemas.microsoft.com/office/drawing/2010/main"/>
                      </a:ext>
                    </a:extLst>
                  </pic:spPr>
                </pic:pic>
              </a:graphicData>
            </a:graphic>
          </wp:inline>
        </w:drawing>
      </w:r>
    </w:p>
    <w:p w14:paraId="08C6D988" w14:textId="0DD9459B" w:rsidR="003609F6" w:rsidRDefault="00AA0DCF" w:rsidP="002D1C36">
      <w:pPr>
        <w:jc w:val="both"/>
        <w:rPr>
          <w:rFonts w:ascii="Arial" w:hAnsi="Arial" w:cs="Arial"/>
          <w:bCs/>
          <w:sz w:val="22"/>
          <w:szCs w:val="22"/>
          <w:lang w:val="es-419"/>
        </w:rPr>
      </w:pPr>
      <w:r>
        <w:rPr>
          <w:rFonts w:ascii="Arial" w:hAnsi="Arial" w:cs="Arial"/>
          <w:bCs/>
          <w:sz w:val="22"/>
          <w:szCs w:val="22"/>
          <w:lang w:val="es-419"/>
        </w:rPr>
        <w:t xml:space="preserve">Fig. </w:t>
      </w:r>
      <w:r w:rsidR="005809D6">
        <w:rPr>
          <w:rFonts w:ascii="Arial" w:hAnsi="Arial" w:cs="Arial"/>
          <w:bCs/>
          <w:sz w:val="22"/>
          <w:szCs w:val="22"/>
          <w:lang w:val="es-419"/>
        </w:rPr>
        <w:t>9</w:t>
      </w:r>
      <w:r>
        <w:rPr>
          <w:rFonts w:ascii="Arial" w:hAnsi="Arial" w:cs="Arial"/>
          <w:bCs/>
          <w:sz w:val="22"/>
          <w:szCs w:val="22"/>
          <w:lang w:val="es-419"/>
        </w:rPr>
        <w:t>: Generación de microfracturas en una muestra sometida a una carga axial en el ensayo de compresión uniaxial (UCS)</w:t>
      </w:r>
    </w:p>
    <w:p w14:paraId="66001C43" w14:textId="77777777" w:rsidR="00376780" w:rsidRDefault="00376780" w:rsidP="002D1C36">
      <w:pPr>
        <w:jc w:val="both"/>
        <w:rPr>
          <w:rFonts w:ascii="Arial" w:hAnsi="Arial" w:cs="Arial"/>
          <w:bCs/>
          <w:sz w:val="22"/>
          <w:szCs w:val="22"/>
          <w:lang w:val="es-419"/>
        </w:rPr>
      </w:pPr>
    </w:p>
    <w:p w14:paraId="18EC04E0" w14:textId="77777777" w:rsidR="003609F6" w:rsidRDefault="003609F6" w:rsidP="002D1C36">
      <w:pPr>
        <w:jc w:val="both"/>
        <w:rPr>
          <w:rFonts w:ascii="Arial" w:hAnsi="Arial" w:cs="Arial"/>
          <w:bCs/>
          <w:sz w:val="22"/>
          <w:szCs w:val="22"/>
          <w:lang w:val="es-419"/>
        </w:rPr>
      </w:pPr>
    </w:p>
    <w:p w14:paraId="27F236DE" w14:textId="3C91D216" w:rsidR="003609F6" w:rsidRDefault="00181EEA"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4B5B3A9A" wp14:editId="40A4D267">
            <wp:extent cx="3159306" cy="2163170"/>
            <wp:effectExtent l="0" t="0" r="3175" b="8890"/>
            <wp:docPr id="35865851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a:ext>
                      </a:extLst>
                    </a:blip>
                    <a:srcRect/>
                    <a:stretch>
                      <a:fillRect/>
                    </a:stretch>
                  </pic:blipFill>
                  <pic:spPr bwMode="auto">
                    <a:xfrm>
                      <a:off x="0" y="0"/>
                      <a:ext cx="3160012" cy="2163654"/>
                    </a:xfrm>
                    <a:prstGeom prst="rect">
                      <a:avLst/>
                    </a:prstGeom>
                    <a:noFill/>
                  </pic:spPr>
                </pic:pic>
              </a:graphicData>
            </a:graphic>
          </wp:inline>
        </w:drawing>
      </w:r>
    </w:p>
    <w:p w14:paraId="4700D6E6" w14:textId="59E5C463" w:rsidR="003609F6" w:rsidRDefault="00376780" w:rsidP="002D1C36">
      <w:pPr>
        <w:jc w:val="both"/>
        <w:rPr>
          <w:rFonts w:ascii="Arial" w:hAnsi="Arial" w:cs="Arial"/>
          <w:bCs/>
          <w:sz w:val="22"/>
          <w:szCs w:val="22"/>
          <w:lang w:val="es-419"/>
        </w:rPr>
      </w:pPr>
      <w:r>
        <w:rPr>
          <w:rFonts w:ascii="Arial" w:hAnsi="Arial" w:cs="Arial"/>
          <w:bCs/>
          <w:sz w:val="22"/>
          <w:szCs w:val="22"/>
          <w:lang w:val="es-419"/>
        </w:rPr>
        <w:t xml:space="preserve">Fig. </w:t>
      </w:r>
      <w:r w:rsidR="005809D6">
        <w:rPr>
          <w:rFonts w:ascii="Arial" w:hAnsi="Arial" w:cs="Arial"/>
          <w:bCs/>
          <w:sz w:val="22"/>
          <w:szCs w:val="22"/>
          <w:lang w:val="es-419"/>
        </w:rPr>
        <w:t>10</w:t>
      </w:r>
      <w:r>
        <w:rPr>
          <w:rFonts w:ascii="Arial" w:hAnsi="Arial" w:cs="Arial"/>
          <w:bCs/>
          <w:sz w:val="22"/>
          <w:szCs w:val="22"/>
          <w:lang w:val="es-419"/>
        </w:rPr>
        <w:t xml:space="preserve">: Correlación entre el proceso de daño observado en una muestra de roca en un ensayo de compresión uniaxial y el daño observado alrededor de una excavación subterránea. </w:t>
      </w:r>
    </w:p>
    <w:p w14:paraId="3961ECFA" w14:textId="77777777" w:rsidR="00376780" w:rsidRDefault="00376780" w:rsidP="002D1C36">
      <w:pPr>
        <w:jc w:val="both"/>
        <w:rPr>
          <w:rFonts w:ascii="Arial" w:hAnsi="Arial" w:cs="Arial"/>
          <w:bCs/>
          <w:sz w:val="22"/>
          <w:szCs w:val="22"/>
          <w:lang w:val="es-419"/>
        </w:rPr>
      </w:pPr>
    </w:p>
    <w:p w14:paraId="6733D893" w14:textId="6D999B1B" w:rsidR="00FD58A5" w:rsidRDefault="006D5A50" w:rsidP="008A40E2">
      <w:pPr>
        <w:ind w:firstLine="142"/>
        <w:jc w:val="both"/>
        <w:rPr>
          <w:rFonts w:ascii="Arial" w:hAnsi="Arial" w:cs="Arial"/>
          <w:bCs/>
          <w:sz w:val="22"/>
          <w:szCs w:val="22"/>
          <w:lang w:val="es-419"/>
        </w:rPr>
      </w:pPr>
      <w:r>
        <w:rPr>
          <w:rFonts w:ascii="Arial" w:hAnsi="Arial" w:cs="Arial"/>
          <w:bCs/>
          <w:sz w:val="22"/>
          <w:szCs w:val="22"/>
          <w:lang w:val="es-419"/>
        </w:rPr>
        <w:t xml:space="preserve">Basados en estas definiciones, </w:t>
      </w:r>
      <w:r w:rsidR="00063926">
        <w:rPr>
          <w:rFonts w:ascii="Arial" w:hAnsi="Arial" w:cs="Arial"/>
          <w:bCs/>
          <w:sz w:val="22"/>
          <w:szCs w:val="22"/>
          <w:lang w:val="es-419"/>
        </w:rPr>
        <w:t xml:space="preserve">los datos sísmicos pueden proporcionar un entendimiento tridimensional del volumen de macizo rocoso que está liberando energía en forma de generación de nuevas fracturas o deformación. La Figura </w:t>
      </w:r>
      <w:r w:rsidR="0072582A">
        <w:rPr>
          <w:rFonts w:ascii="Arial" w:hAnsi="Arial" w:cs="Arial"/>
          <w:bCs/>
          <w:sz w:val="22"/>
          <w:szCs w:val="22"/>
          <w:lang w:val="es-419"/>
        </w:rPr>
        <w:t>11</w:t>
      </w:r>
      <w:r w:rsidR="00063926">
        <w:rPr>
          <w:rFonts w:ascii="Arial" w:hAnsi="Arial" w:cs="Arial"/>
          <w:bCs/>
          <w:sz w:val="22"/>
          <w:szCs w:val="22"/>
          <w:lang w:val="es-419"/>
        </w:rPr>
        <w:t xml:space="preserve"> muestra la correlación entre los datos sísmicos de una mina y la curva esfuerzo-deformación de la roca</w:t>
      </w:r>
      <w:r w:rsidR="00FD58A5">
        <w:rPr>
          <w:rFonts w:ascii="Arial" w:hAnsi="Arial" w:cs="Arial"/>
          <w:bCs/>
          <w:sz w:val="22"/>
          <w:szCs w:val="22"/>
          <w:lang w:val="es-419"/>
        </w:rPr>
        <w:t xml:space="preserve"> intacta</w:t>
      </w:r>
      <w:r w:rsidR="00063926">
        <w:rPr>
          <w:rFonts w:ascii="Arial" w:hAnsi="Arial" w:cs="Arial"/>
          <w:bCs/>
          <w:sz w:val="22"/>
          <w:szCs w:val="22"/>
          <w:lang w:val="es-419"/>
        </w:rPr>
        <w:t>.</w:t>
      </w:r>
      <w:r w:rsidR="00FD58A5">
        <w:rPr>
          <w:rFonts w:ascii="Arial" w:hAnsi="Arial" w:cs="Arial"/>
          <w:bCs/>
          <w:sz w:val="22"/>
          <w:szCs w:val="22"/>
          <w:lang w:val="es-419"/>
        </w:rPr>
        <w:t xml:space="preserve"> En </w:t>
      </w:r>
      <w:r w:rsidR="007E6ED6">
        <w:rPr>
          <w:rFonts w:ascii="Arial" w:hAnsi="Arial" w:cs="Arial"/>
          <w:bCs/>
          <w:sz w:val="22"/>
          <w:szCs w:val="22"/>
          <w:lang w:val="es-419"/>
        </w:rPr>
        <w:t xml:space="preserve">muestras de laboratorio, la sismicidad ocurre mucho antes de que la fuerza </w:t>
      </w:r>
      <w:r w:rsidR="0072582A">
        <w:rPr>
          <w:rFonts w:ascii="Arial" w:hAnsi="Arial" w:cs="Arial"/>
          <w:bCs/>
          <w:sz w:val="22"/>
          <w:szCs w:val="22"/>
          <w:lang w:val="es-419"/>
        </w:rPr>
        <w:t xml:space="preserve">axial </w:t>
      </w:r>
      <w:r w:rsidR="007E6ED6">
        <w:rPr>
          <w:rFonts w:ascii="Arial" w:hAnsi="Arial" w:cs="Arial"/>
          <w:bCs/>
          <w:sz w:val="22"/>
          <w:szCs w:val="22"/>
          <w:lang w:val="es-419"/>
        </w:rPr>
        <w:t xml:space="preserve">aplicada a la muestra alcance su valor </w:t>
      </w:r>
      <w:r w:rsidR="0072582A">
        <w:rPr>
          <w:rFonts w:ascii="Arial" w:hAnsi="Arial" w:cs="Arial"/>
          <w:bCs/>
          <w:sz w:val="22"/>
          <w:szCs w:val="22"/>
          <w:lang w:val="es-419"/>
        </w:rPr>
        <w:t>máximo</w:t>
      </w:r>
      <w:r w:rsidR="007E6ED6">
        <w:rPr>
          <w:rFonts w:ascii="Arial" w:hAnsi="Arial" w:cs="Arial"/>
          <w:bCs/>
          <w:sz w:val="22"/>
          <w:szCs w:val="22"/>
          <w:lang w:val="es-419"/>
        </w:rPr>
        <w:t>. Esto se puede correlacionar con los umbrales de generación de microfracturas. La intensidad sísmica</w:t>
      </w:r>
      <w:r w:rsidR="0072582A">
        <w:rPr>
          <w:rFonts w:ascii="Arial" w:hAnsi="Arial" w:cs="Arial"/>
          <w:bCs/>
          <w:sz w:val="22"/>
          <w:szCs w:val="22"/>
          <w:lang w:val="es-419"/>
        </w:rPr>
        <w:t>, asociada a la generación de microfracturas,</w:t>
      </w:r>
      <w:r w:rsidR="007E6ED6">
        <w:rPr>
          <w:rFonts w:ascii="Arial" w:hAnsi="Arial" w:cs="Arial"/>
          <w:bCs/>
          <w:sz w:val="22"/>
          <w:szCs w:val="22"/>
          <w:lang w:val="es-419"/>
        </w:rPr>
        <w:t xml:space="preserve"> generalmente aumenta de forma gradual a medida de la fuerza aplicada alcanza su valor </w:t>
      </w:r>
      <w:r w:rsidR="0072582A">
        <w:rPr>
          <w:rFonts w:ascii="Arial" w:hAnsi="Arial" w:cs="Arial"/>
          <w:bCs/>
          <w:sz w:val="22"/>
          <w:szCs w:val="22"/>
          <w:lang w:val="es-419"/>
        </w:rPr>
        <w:t>máximo, para luego comenzar a disminuir hasta</w:t>
      </w:r>
      <w:r w:rsidR="007E6ED6">
        <w:rPr>
          <w:rFonts w:ascii="Arial" w:hAnsi="Arial" w:cs="Arial"/>
          <w:bCs/>
          <w:sz w:val="22"/>
          <w:szCs w:val="22"/>
          <w:lang w:val="es-419"/>
        </w:rPr>
        <w:t xml:space="preserve"> que la roca alcance su valor residual de resistencia</w:t>
      </w:r>
      <w:r w:rsidR="0072582A">
        <w:rPr>
          <w:rFonts w:ascii="Arial" w:hAnsi="Arial" w:cs="Arial"/>
          <w:bCs/>
          <w:sz w:val="22"/>
          <w:szCs w:val="22"/>
          <w:lang w:val="es-419"/>
        </w:rPr>
        <w:t xml:space="preserve">. </w:t>
      </w:r>
      <w:r w:rsidR="0072582A">
        <w:rPr>
          <w:rFonts w:ascii="Arial" w:hAnsi="Arial" w:cs="Arial"/>
          <w:bCs/>
          <w:sz w:val="22"/>
          <w:szCs w:val="22"/>
          <w:lang w:val="es-419"/>
        </w:rPr>
        <w:t xml:space="preserve">Este principio puede utilizarse para la calibración de modelos numéricos de esfuerzos, correlacionando espacialmente la localización de los eventos sísmicos con las regiones </w:t>
      </w:r>
      <w:r w:rsidR="0072582A">
        <w:rPr>
          <w:rFonts w:ascii="Arial" w:hAnsi="Arial" w:cs="Arial"/>
          <w:bCs/>
          <w:sz w:val="22"/>
          <w:szCs w:val="22"/>
          <w:lang w:val="es-419"/>
        </w:rPr>
        <w:t>del</w:t>
      </w:r>
      <w:r w:rsidR="0072582A">
        <w:rPr>
          <w:rFonts w:ascii="Arial" w:hAnsi="Arial" w:cs="Arial"/>
          <w:bCs/>
          <w:sz w:val="22"/>
          <w:szCs w:val="22"/>
          <w:lang w:val="es-419"/>
        </w:rPr>
        <w:t xml:space="preserve"> modelo que están pasando a la fluencia.</w:t>
      </w:r>
    </w:p>
    <w:p w14:paraId="1911E56D" w14:textId="77777777" w:rsidR="0072582A" w:rsidRDefault="0072582A" w:rsidP="008A40E2">
      <w:pPr>
        <w:ind w:firstLine="142"/>
        <w:jc w:val="both"/>
        <w:rPr>
          <w:rFonts w:ascii="Arial" w:hAnsi="Arial" w:cs="Arial"/>
          <w:bCs/>
          <w:sz w:val="22"/>
          <w:szCs w:val="22"/>
          <w:lang w:val="es-419"/>
        </w:rPr>
      </w:pPr>
    </w:p>
    <w:p w14:paraId="692639E6" w14:textId="77777777" w:rsidR="0072582A" w:rsidRDefault="0072582A" w:rsidP="0072582A">
      <w:pPr>
        <w:jc w:val="center"/>
        <w:rPr>
          <w:rFonts w:ascii="Arial" w:hAnsi="Arial" w:cs="Arial"/>
          <w:bCs/>
          <w:sz w:val="22"/>
          <w:szCs w:val="22"/>
          <w:lang w:val="es-419"/>
        </w:rPr>
      </w:pPr>
      <w:r>
        <w:rPr>
          <w:rFonts w:ascii="Arial" w:hAnsi="Arial" w:cs="Arial"/>
          <w:bCs/>
          <w:noProof/>
          <w:sz w:val="22"/>
          <w:szCs w:val="22"/>
          <w:lang w:val="es-419"/>
        </w:rPr>
        <w:drawing>
          <wp:inline distT="0" distB="0" distL="0" distR="0" wp14:anchorId="53441601" wp14:editId="6E285DD7">
            <wp:extent cx="2901985" cy="4517409"/>
            <wp:effectExtent l="0" t="0" r="0" b="0"/>
            <wp:docPr id="484038602" name="Picture 2" descr="A screen shot of a drawing&#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038602" name="Picture 2" descr="A screen shot of a drawing&#10;&#10;AI-generated content may be incorrect."/>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5983"/>
                    <a:stretch>
                      <a:fillRect/>
                    </a:stretch>
                  </pic:blipFill>
                  <pic:spPr bwMode="auto">
                    <a:xfrm>
                      <a:off x="0" y="0"/>
                      <a:ext cx="2903249" cy="4519377"/>
                    </a:xfrm>
                    <a:prstGeom prst="rect">
                      <a:avLst/>
                    </a:prstGeom>
                    <a:noFill/>
                    <a:ln>
                      <a:noFill/>
                    </a:ln>
                    <a:extLst>
                      <a:ext uri="{53640926-AAD7-44D8-BBD7-CCE9431645EC}">
                        <a14:shadowObscured xmlns:a14="http://schemas.microsoft.com/office/drawing/2010/main"/>
                      </a:ext>
                    </a:extLst>
                  </pic:spPr>
                </pic:pic>
              </a:graphicData>
            </a:graphic>
          </wp:inline>
        </w:drawing>
      </w:r>
    </w:p>
    <w:p w14:paraId="7A882017" w14:textId="77777777" w:rsidR="0072582A" w:rsidRPr="006D5A50" w:rsidRDefault="0072582A" w:rsidP="0072582A">
      <w:pPr>
        <w:jc w:val="both"/>
        <w:rPr>
          <w:rFonts w:ascii="Arial" w:hAnsi="Arial" w:cs="Arial"/>
          <w:bCs/>
          <w:sz w:val="22"/>
          <w:szCs w:val="22"/>
          <w:lang w:val="es-419"/>
        </w:rPr>
      </w:pPr>
      <w:r>
        <w:rPr>
          <w:rFonts w:ascii="Arial" w:hAnsi="Arial" w:cs="Arial"/>
          <w:bCs/>
          <w:sz w:val="22"/>
          <w:szCs w:val="22"/>
          <w:lang w:val="es-419"/>
        </w:rPr>
        <w:t xml:space="preserve">Figura 11: </w:t>
      </w:r>
      <w:r w:rsidRPr="006D5A50">
        <w:rPr>
          <w:rFonts w:ascii="Arial" w:hAnsi="Arial" w:cs="Arial"/>
          <w:bCs/>
          <w:sz w:val="22"/>
          <w:szCs w:val="22"/>
          <w:lang w:val="es-419"/>
        </w:rPr>
        <w:t xml:space="preserve">Correlación entre las zonas </w:t>
      </w:r>
      <w:r>
        <w:rPr>
          <w:rFonts w:ascii="Arial" w:hAnsi="Arial" w:cs="Arial"/>
          <w:bCs/>
          <w:sz w:val="22"/>
          <w:szCs w:val="22"/>
          <w:lang w:val="es-419"/>
        </w:rPr>
        <w:t>sísmicamente activas de una mina con la curva esfuerzos-deformación de un material rocoso. La región sísmicamente activa se encuentra en la región roja, correspondiente a las regiones pre y post pico.</w:t>
      </w:r>
    </w:p>
    <w:p w14:paraId="63CEBFE0" w14:textId="77777777" w:rsidR="0072582A" w:rsidRDefault="0072582A" w:rsidP="0072582A">
      <w:pPr>
        <w:jc w:val="both"/>
        <w:rPr>
          <w:rFonts w:ascii="Arial" w:hAnsi="Arial" w:cs="Arial"/>
          <w:bCs/>
          <w:sz w:val="22"/>
          <w:szCs w:val="22"/>
          <w:lang w:val="es-419"/>
        </w:rPr>
      </w:pPr>
    </w:p>
    <w:p w14:paraId="4AC3970C" w14:textId="2AABFA28" w:rsidR="0035010D" w:rsidRDefault="0035010D" w:rsidP="008A40E2">
      <w:pPr>
        <w:ind w:firstLine="142"/>
        <w:jc w:val="both"/>
        <w:rPr>
          <w:rFonts w:ascii="Arial" w:hAnsi="Arial" w:cs="Arial"/>
          <w:bCs/>
          <w:sz w:val="22"/>
          <w:szCs w:val="22"/>
          <w:lang w:val="es-419"/>
        </w:rPr>
      </w:pPr>
      <w:r>
        <w:rPr>
          <w:rFonts w:ascii="Arial" w:hAnsi="Arial" w:cs="Arial"/>
          <w:bCs/>
          <w:sz w:val="22"/>
          <w:szCs w:val="22"/>
          <w:lang w:val="es-419"/>
        </w:rPr>
        <w:lastRenderedPageBreak/>
        <w:t>La calibración de un modelo numérico de esfuerzos utilizando datos sísmicos puede realizarse median</w:t>
      </w:r>
      <w:r w:rsidR="00137BD6">
        <w:rPr>
          <w:rFonts w:ascii="Arial" w:hAnsi="Arial" w:cs="Arial"/>
          <w:bCs/>
          <w:sz w:val="22"/>
          <w:szCs w:val="22"/>
          <w:lang w:val="es-419"/>
        </w:rPr>
        <w:t>te</w:t>
      </w:r>
      <w:r>
        <w:rPr>
          <w:rFonts w:ascii="Arial" w:hAnsi="Arial" w:cs="Arial"/>
          <w:bCs/>
          <w:sz w:val="22"/>
          <w:szCs w:val="22"/>
          <w:lang w:val="es-419"/>
        </w:rPr>
        <w:t xml:space="preserve"> dos aproximaciones: calibración cualitativa y cuantitativa. En la calibración cualitativa, se debe correlacionar espacialmente los datos sísmicos con las regiones elásticas y plásticas del modelo numérico (Figura </w:t>
      </w:r>
      <w:r w:rsidR="0072582A">
        <w:rPr>
          <w:rFonts w:ascii="Arial" w:hAnsi="Arial" w:cs="Arial"/>
          <w:bCs/>
          <w:sz w:val="22"/>
          <w:szCs w:val="22"/>
          <w:lang w:val="es-419"/>
        </w:rPr>
        <w:t>12</w:t>
      </w:r>
      <w:r>
        <w:rPr>
          <w:rFonts w:ascii="Arial" w:hAnsi="Arial" w:cs="Arial"/>
          <w:bCs/>
          <w:sz w:val="22"/>
          <w:szCs w:val="22"/>
          <w:lang w:val="es-419"/>
        </w:rPr>
        <w:t>). En un modelo bien calibrado, se espera que los datos sísmicos estén alrededor de las excavaciones en el modelo numérico, cerca del frente de fluencia en las regiones elástica y plástica</w:t>
      </w:r>
      <w:r w:rsidR="00137BD6">
        <w:rPr>
          <w:rFonts w:ascii="Arial" w:hAnsi="Arial" w:cs="Arial"/>
          <w:bCs/>
          <w:sz w:val="22"/>
          <w:szCs w:val="22"/>
          <w:lang w:val="es-419"/>
        </w:rPr>
        <w:t>.</w:t>
      </w:r>
    </w:p>
    <w:p w14:paraId="75007FC5" w14:textId="77777777" w:rsidR="00137BD6" w:rsidRPr="006D5A50" w:rsidRDefault="00137BD6" w:rsidP="002D1C36">
      <w:pPr>
        <w:jc w:val="both"/>
        <w:rPr>
          <w:rFonts w:ascii="Arial" w:hAnsi="Arial" w:cs="Arial"/>
          <w:bCs/>
          <w:sz w:val="22"/>
          <w:szCs w:val="22"/>
          <w:lang w:val="es-419"/>
        </w:rPr>
      </w:pPr>
    </w:p>
    <w:p w14:paraId="3F622B27" w14:textId="39DDACA9" w:rsidR="0089001B" w:rsidRDefault="000648B3"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0F75C72F" wp14:editId="0DF91C90">
            <wp:extent cx="3143487" cy="1862919"/>
            <wp:effectExtent l="0" t="0" r="0" b="4445"/>
            <wp:docPr id="103515915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5">
                      <a:extLst>
                        <a:ext uri="{28A0092B-C50C-407E-A947-70E740481C1C}">
                          <a14:useLocalDpi xmlns:a14="http://schemas.microsoft.com/office/drawing/2010/main" val="0"/>
                        </a:ext>
                      </a:extLst>
                    </a:blip>
                    <a:srcRect r="3446"/>
                    <a:stretch>
                      <a:fillRect/>
                    </a:stretch>
                  </pic:blipFill>
                  <pic:spPr bwMode="auto">
                    <a:xfrm>
                      <a:off x="0" y="0"/>
                      <a:ext cx="3144341" cy="1863425"/>
                    </a:xfrm>
                    <a:prstGeom prst="rect">
                      <a:avLst/>
                    </a:prstGeom>
                    <a:noFill/>
                    <a:ln>
                      <a:noFill/>
                    </a:ln>
                    <a:extLst>
                      <a:ext uri="{53640926-AAD7-44D8-BBD7-CCE9431645EC}">
                        <a14:shadowObscured xmlns:a14="http://schemas.microsoft.com/office/drawing/2010/main"/>
                      </a:ext>
                    </a:extLst>
                  </pic:spPr>
                </pic:pic>
              </a:graphicData>
            </a:graphic>
          </wp:inline>
        </w:drawing>
      </w:r>
    </w:p>
    <w:p w14:paraId="5B938303" w14:textId="750F4E6F" w:rsidR="0035010D" w:rsidRDefault="0035010D" w:rsidP="002D1C36">
      <w:pPr>
        <w:jc w:val="both"/>
        <w:rPr>
          <w:rFonts w:ascii="Arial" w:hAnsi="Arial" w:cs="Arial"/>
          <w:bCs/>
          <w:sz w:val="22"/>
          <w:szCs w:val="22"/>
          <w:lang w:val="es-419"/>
        </w:rPr>
      </w:pPr>
      <w:r>
        <w:rPr>
          <w:rFonts w:ascii="Arial" w:hAnsi="Arial" w:cs="Arial"/>
          <w:bCs/>
          <w:sz w:val="22"/>
          <w:szCs w:val="22"/>
          <w:lang w:val="es-419"/>
        </w:rPr>
        <w:t xml:space="preserve">Figura </w:t>
      </w:r>
      <w:r w:rsidR="0072582A">
        <w:rPr>
          <w:rFonts w:ascii="Arial" w:hAnsi="Arial" w:cs="Arial"/>
          <w:bCs/>
          <w:sz w:val="22"/>
          <w:szCs w:val="22"/>
          <w:lang w:val="es-419"/>
        </w:rPr>
        <w:t>12</w:t>
      </w:r>
      <w:r>
        <w:rPr>
          <w:rFonts w:ascii="Arial" w:hAnsi="Arial" w:cs="Arial"/>
          <w:bCs/>
          <w:sz w:val="22"/>
          <w:szCs w:val="22"/>
          <w:lang w:val="es-419"/>
        </w:rPr>
        <w:t>. calibración cualitativa de un modelo numérico con datos sísmicos</w:t>
      </w:r>
      <w:r w:rsidR="000648B3">
        <w:rPr>
          <w:rFonts w:ascii="Arial" w:hAnsi="Arial" w:cs="Arial"/>
          <w:bCs/>
          <w:sz w:val="22"/>
          <w:szCs w:val="22"/>
          <w:lang w:val="es-419"/>
        </w:rPr>
        <w:t xml:space="preserve"> (Kalenchuk, 2020)</w:t>
      </w:r>
      <w:r>
        <w:rPr>
          <w:rFonts w:ascii="Arial" w:hAnsi="Arial" w:cs="Arial"/>
          <w:bCs/>
          <w:sz w:val="22"/>
          <w:szCs w:val="22"/>
          <w:lang w:val="es-419"/>
        </w:rPr>
        <w:t>.</w:t>
      </w:r>
    </w:p>
    <w:p w14:paraId="6DB9C41E" w14:textId="77777777" w:rsidR="0089001B" w:rsidRDefault="0089001B" w:rsidP="002D1C36">
      <w:pPr>
        <w:jc w:val="both"/>
        <w:rPr>
          <w:rFonts w:ascii="Arial" w:hAnsi="Arial" w:cs="Arial"/>
          <w:bCs/>
          <w:sz w:val="22"/>
          <w:szCs w:val="22"/>
          <w:lang w:val="es-419"/>
        </w:rPr>
      </w:pPr>
    </w:p>
    <w:p w14:paraId="466A34C3" w14:textId="675C668F" w:rsidR="00137BD6" w:rsidRDefault="00137BD6" w:rsidP="008A40E2">
      <w:pPr>
        <w:ind w:firstLine="142"/>
        <w:jc w:val="both"/>
        <w:rPr>
          <w:rFonts w:ascii="Arial" w:hAnsi="Arial" w:cs="Arial"/>
          <w:bCs/>
          <w:sz w:val="22"/>
          <w:szCs w:val="22"/>
          <w:lang w:val="es-419"/>
        </w:rPr>
      </w:pPr>
      <w:r>
        <w:rPr>
          <w:rFonts w:ascii="Arial" w:hAnsi="Arial" w:cs="Arial"/>
          <w:bCs/>
          <w:sz w:val="22"/>
          <w:szCs w:val="22"/>
          <w:lang w:val="es-419"/>
        </w:rPr>
        <w:t xml:space="preserve">Para la calibración cuantitativa, se basa en el principio de que la sismicidad que se presenta en las regiones </w:t>
      </w:r>
      <w:proofErr w:type="spellStart"/>
      <w:r>
        <w:rPr>
          <w:rFonts w:ascii="Arial" w:hAnsi="Arial" w:cs="Arial"/>
          <w:bCs/>
          <w:sz w:val="22"/>
          <w:szCs w:val="22"/>
          <w:lang w:val="es-419"/>
        </w:rPr>
        <w:t>pre-pico</w:t>
      </w:r>
      <w:proofErr w:type="spellEnd"/>
      <w:r>
        <w:rPr>
          <w:rFonts w:ascii="Arial" w:hAnsi="Arial" w:cs="Arial"/>
          <w:bCs/>
          <w:sz w:val="22"/>
          <w:szCs w:val="22"/>
          <w:lang w:val="es-419"/>
        </w:rPr>
        <w:t xml:space="preserve"> (elástica) debería ocurrir en condiciones de carga estadísticamente consistentes, que es generalmente donde el diferencial</w:t>
      </w:r>
      <w:r w:rsidR="0072582A">
        <w:rPr>
          <w:rFonts w:ascii="Arial" w:hAnsi="Arial" w:cs="Arial"/>
          <w:bCs/>
          <w:sz w:val="22"/>
          <w:szCs w:val="22"/>
          <w:lang w:val="es-419"/>
        </w:rPr>
        <w:t xml:space="preserve"> esfuerzos principales</w:t>
      </w:r>
      <w:r>
        <w:rPr>
          <w:rFonts w:ascii="Arial" w:hAnsi="Arial" w:cs="Arial"/>
          <w:bCs/>
          <w:sz w:val="22"/>
          <w:szCs w:val="22"/>
          <w:lang w:val="es-419"/>
        </w:rPr>
        <w:t xml:space="preserve"> </w:t>
      </w:r>
      <w:r>
        <w:rPr>
          <w:rFonts w:ascii="Times New Roman" w:hAnsi="Times New Roman"/>
          <w:bCs/>
          <w:sz w:val="22"/>
          <w:szCs w:val="22"/>
          <w:lang w:val="es-419"/>
        </w:rPr>
        <w:t>σ</w:t>
      </w:r>
      <w:r w:rsidRPr="00137BD6">
        <w:rPr>
          <w:rFonts w:ascii="Arial" w:hAnsi="Arial" w:cs="Arial"/>
          <w:bCs/>
          <w:sz w:val="22"/>
          <w:szCs w:val="22"/>
          <w:vertAlign w:val="subscript"/>
          <w:lang w:val="es-419"/>
        </w:rPr>
        <w:t>1</w:t>
      </w:r>
      <w:r>
        <w:rPr>
          <w:rFonts w:ascii="Arial" w:hAnsi="Arial" w:cs="Arial"/>
          <w:bCs/>
          <w:sz w:val="22"/>
          <w:szCs w:val="22"/>
          <w:lang w:val="es-419"/>
        </w:rPr>
        <w:t>-</w:t>
      </w:r>
      <w:r>
        <w:rPr>
          <w:rFonts w:ascii="Times New Roman" w:hAnsi="Times New Roman"/>
          <w:bCs/>
          <w:sz w:val="22"/>
          <w:szCs w:val="22"/>
          <w:lang w:val="es-419"/>
        </w:rPr>
        <w:t>σ</w:t>
      </w:r>
      <w:r w:rsidRPr="00137BD6">
        <w:rPr>
          <w:rFonts w:ascii="Arial" w:hAnsi="Arial" w:cs="Arial"/>
          <w:bCs/>
          <w:sz w:val="22"/>
          <w:szCs w:val="22"/>
          <w:vertAlign w:val="subscript"/>
          <w:lang w:val="es-419"/>
        </w:rPr>
        <w:t>3</w:t>
      </w:r>
      <w:r>
        <w:rPr>
          <w:rFonts w:ascii="Arial" w:hAnsi="Arial" w:cs="Arial"/>
          <w:bCs/>
          <w:sz w:val="22"/>
          <w:szCs w:val="22"/>
          <w:lang w:val="es-419"/>
        </w:rPr>
        <w:t xml:space="preserve"> está entre el 30% y 50% del valor de resistencia de compresión uniaxial</w:t>
      </w:r>
      <w:r w:rsidR="00E465BB">
        <w:rPr>
          <w:rFonts w:ascii="Arial" w:hAnsi="Arial" w:cs="Arial"/>
          <w:bCs/>
          <w:sz w:val="22"/>
          <w:szCs w:val="22"/>
          <w:lang w:val="es-419"/>
        </w:rPr>
        <w:t xml:space="preserve"> </w:t>
      </w:r>
      <w:r w:rsidR="000648B3">
        <w:rPr>
          <w:rFonts w:ascii="Arial" w:hAnsi="Arial" w:cs="Arial"/>
          <w:bCs/>
          <w:sz w:val="22"/>
          <w:szCs w:val="22"/>
          <w:lang w:val="es-419"/>
        </w:rPr>
        <w:t xml:space="preserve">de la roca </w:t>
      </w:r>
      <w:r w:rsidR="00E465BB">
        <w:rPr>
          <w:rFonts w:ascii="Arial" w:hAnsi="Arial" w:cs="Arial"/>
          <w:bCs/>
          <w:sz w:val="22"/>
          <w:szCs w:val="22"/>
          <w:lang w:val="es-419"/>
        </w:rPr>
        <w:t>(Figura 1</w:t>
      </w:r>
      <w:r w:rsidR="000648B3">
        <w:rPr>
          <w:rFonts w:ascii="Arial" w:hAnsi="Arial" w:cs="Arial"/>
          <w:bCs/>
          <w:sz w:val="22"/>
          <w:szCs w:val="22"/>
          <w:lang w:val="es-419"/>
        </w:rPr>
        <w:t>3</w:t>
      </w:r>
      <w:r w:rsidR="00E465BB">
        <w:rPr>
          <w:rFonts w:ascii="Arial" w:hAnsi="Arial" w:cs="Arial"/>
          <w:bCs/>
          <w:sz w:val="22"/>
          <w:szCs w:val="22"/>
          <w:lang w:val="es-419"/>
        </w:rPr>
        <w:t>)</w:t>
      </w:r>
      <w:r>
        <w:rPr>
          <w:rFonts w:ascii="Arial" w:hAnsi="Arial" w:cs="Arial"/>
          <w:bCs/>
          <w:sz w:val="22"/>
          <w:szCs w:val="22"/>
          <w:lang w:val="es-419"/>
        </w:rPr>
        <w:t>.</w:t>
      </w:r>
      <w:r w:rsidR="00E465BB">
        <w:rPr>
          <w:rFonts w:ascii="Arial" w:hAnsi="Arial" w:cs="Arial"/>
          <w:bCs/>
          <w:sz w:val="22"/>
          <w:szCs w:val="22"/>
          <w:lang w:val="es-419"/>
        </w:rPr>
        <w:t xml:space="preserve"> El procedimiento utilizado </w:t>
      </w:r>
      <w:r w:rsidR="000648B3" w:rsidRPr="000648B3">
        <w:rPr>
          <w:rFonts w:ascii="Arial" w:hAnsi="Arial" w:cs="Arial"/>
          <w:bCs/>
          <w:sz w:val="22"/>
          <w:szCs w:val="22"/>
          <w:lang w:val="es-PE"/>
        </w:rPr>
        <w:t>en el proceso</w:t>
      </w:r>
      <w:r w:rsidR="000648B3">
        <w:rPr>
          <w:rFonts w:ascii="Arial" w:hAnsi="Arial" w:cs="Arial"/>
          <w:bCs/>
          <w:sz w:val="22"/>
          <w:szCs w:val="22"/>
          <w:lang w:val="es-419"/>
        </w:rPr>
        <w:t xml:space="preserve"> de calibración </w:t>
      </w:r>
      <w:r w:rsidR="00E465BB">
        <w:rPr>
          <w:rFonts w:ascii="Arial" w:hAnsi="Arial" w:cs="Arial"/>
          <w:bCs/>
          <w:sz w:val="22"/>
          <w:szCs w:val="22"/>
          <w:lang w:val="es-419"/>
        </w:rPr>
        <w:t>es el muestreo de los esfuerzos principales, calculados por el modelo numérico, en las ubicaciones de los eventos sísmicos agrupados alrededor de las excavaciones. Con los esfuerzos principales se puede calcular el diferencial</w:t>
      </w:r>
      <w:r w:rsidR="000648B3">
        <w:rPr>
          <w:rFonts w:ascii="Arial" w:hAnsi="Arial" w:cs="Arial"/>
          <w:bCs/>
          <w:sz w:val="22"/>
          <w:szCs w:val="22"/>
          <w:lang w:val="es-419"/>
        </w:rPr>
        <w:t xml:space="preserve"> de esfuerzos principales</w:t>
      </w:r>
      <w:r w:rsidR="00E465BB">
        <w:rPr>
          <w:rFonts w:ascii="Arial" w:hAnsi="Arial" w:cs="Arial"/>
          <w:bCs/>
          <w:sz w:val="22"/>
          <w:szCs w:val="22"/>
          <w:lang w:val="es-419"/>
        </w:rPr>
        <w:t xml:space="preserve"> </w:t>
      </w:r>
      <w:r w:rsidR="00E465BB">
        <w:rPr>
          <w:rFonts w:ascii="Times New Roman" w:hAnsi="Times New Roman"/>
          <w:bCs/>
          <w:sz w:val="22"/>
          <w:szCs w:val="22"/>
          <w:lang w:val="es-419"/>
        </w:rPr>
        <w:t>σ</w:t>
      </w:r>
      <w:r w:rsidR="00E465BB" w:rsidRPr="00137BD6">
        <w:rPr>
          <w:rFonts w:ascii="Arial" w:hAnsi="Arial" w:cs="Arial"/>
          <w:bCs/>
          <w:sz w:val="22"/>
          <w:szCs w:val="22"/>
          <w:vertAlign w:val="subscript"/>
          <w:lang w:val="es-419"/>
        </w:rPr>
        <w:t>1</w:t>
      </w:r>
      <w:r w:rsidR="00E465BB">
        <w:rPr>
          <w:rFonts w:ascii="Arial" w:hAnsi="Arial" w:cs="Arial"/>
          <w:bCs/>
          <w:sz w:val="22"/>
          <w:szCs w:val="22"/>
          <w:lang w:val="es-419"/>
        </w:rPr>
        <w:t>-</w:t>
      </w:r>
      <w:r w:rsidR="00E465BB">
        <w:rPr>
          <w:rFonts w:ascii="Times New Roman" w:hAnsi="Times New Roman"/>
          <w:bCs/>
          <w:sz w:val="22"/>
          <w:szCs w:val="22"/>
          <w:lang w:val="es-419"/>
        </w:rPr>
        <w:t>σ</w:t>
      </w:r>
      <w:r w:rsidR="00E465BB" w:rsidRPr="00137BD6">
        <w:rPr>
          <w:rFonts w:ascii="Arial" w:hAnsi="Arial" w:cs="Arial"/>
          <w:bCs/>
          <w:sz w:val="22"/>
          <w:szCs w:val="22"/>
          <w:vertAlign w:val="subscript"/>
          <w:lang w:val="es-419"/>
        </w:rPr>
        <w:t>3</w:t>
      </w:r>
      <w:r w:rsidR="000648B3">
        <w:rPr>
          <w:rFonts w:ascii="Arial" w:hAnsi="Arial" w:cs="Arial"/>
          <w:bCs/>
          <w:sz w:val="22"/>
          <w:szCs w:val="22"/>
          <w:vertAlign w:val="subscript"/>
          <w:lang w:val="es-419"/>
        </w:rPr>
        <w:t xml:space="preserve"> </w:t>
      </w:r>
      <w:r w:rsidR="000648B3">
        <w:rPr>
          <w:rFonts w:ascii="Arial" w:hAnsi="Arial" w:cs="Arial"/>
          <w:bCs/>
          <w:sz w:val="22"/>
          <w:szCs w:val="22"/>
          <w:lang w:val="es-419"/>
        </w:rPr>
        <w:t>(para cada evento sísmico)</w:t>
      </w:r>
      <w:r w:rsidR="00E465BB" w:rsidRPr="00E465BB">
        <w:rPr>
          <w:rFonts w:ascii="Arial" w:hAnsi="Arial" w:cs="Arial"/>
          <w:bCs/>
          <w:sz w:val="22"/>
          <w:szCs w:val="22"/>
          <w:lang w:val="es-419"/>
        </w:rPr>
        <w:t xml:space="preserve"> </w:t>
      </w:r>
      <w:r w:rsidR="00E465BB">
        <w:rPr>
          <w:rFonts w:ascii="Arial" w:hAnsi="Arial" w:cs="Arial"/>
          <w:bCs/>
          <w:sz w:val="22"/>
          <w:szCs w:val="22"/>
          <w:lang w:val="es-419"/>
        </w:rPr>
        <w:t xml:space="preserve">construir </w:t>
      </w:r>
      <w:r w:rsidR="000648B3">
        <w:rPr>
          <w:rFonts w:ascii="Arial" w:hAnsi="Arial" w:cs="Arial"/>
          <w:bCs/>
          <w:sz w:val="22"/>
          <w:szCs w:val="22"/>
          <w:lang w:val="es-419"/>
        </w:rPr>
        <w:t>su</w:t>
      </w:r>
      <w:r w:rsidR="00E465BB">
        <w:rPr>
          <w:rFonts w:ascii="Arial" w:hAnsi="Arial" w:cs="Arial"/>
          <w:bCs/>
          <w:sz w:val="22"/>
          <w:szCs w:val="22"/>
          <w:lang w:val="es-419"/>
        </w:rPr>
        <w:t xml:space="preserve"> curva acumulativa (curva CDF en estadística). En un modelo bien calibrado, se espera que la mayor parte de esta curva se encuentre entre el 30% y 50% del valor de resistencia de compresión uniaxial de la roca intacta.</w:t>
      </w:r>
    </w:p>
    <w:p w14:paraId="13EFD102" w14:textId="1E1F4CD1" w:rsidR="000648B3" w:rsidRDefault="000648B3" w:rsidP="000648B3">
      <w:pPr>
        <w:ind w:firstLine="142"/>
        <w:jc w:val="both"/>
        <w:rPr>
          <w:rFonts w:ascii="Arial" w:hAnsi="Arial" w:cs="Arial"/>
          <w:bCs/>
          <w:sz w:val="22"/>
          <w:szCs w:val="22"/>
          <w:lang w:val="es-419"/>
        </w:rPr>
      </w:pPr>
      <w:r>
        <w:rPr>
          <w:rFonts w:ascii="Arial" w:hAnsi="Arial" w:cs="Arial"/>
          <w:bCs/>
          <w:sz w:val="22"/>
          <w:szCs w:val="22"/>
          <w:lang w:val="es-419"/>
        </w:rPr>
        <w:t>La Figura 1</w:t>
      </w:r>
      <w:r>
        <w:rPr>
          <w:rFonts w:ascii="Arial" w:hAnsi="Arial" w:cs="Arial"/>
          <w:bCs/>
          <w:sz w:val="22"/>
          <w:szCs w:val="22"/>
          <w:lang w:val="es-419"/>
        </w:rPr>
        <w:t>4</w:t>
      </w:r>
      <w:r>
        <w:rPr>
          <w:rFonts w:ascii="Arial" w:hAnsi="Arial" w:cs="Arial"/>
          <w:bCs/>
          <w:sz w:val="22"/>
          <w:szCs w:val="22"/>
          <w:lang w:val="es-419"/>
        </w:rPr>
        <w:t xml:space="preserve"> muestra un ejemplo de aplicación de calibración de un modelo numérico de esfuerzos. Para la correlación espacial de los datos sísmicos con el modelo numérico, estos deben ser filtrados espacial y temporalmente con la secuencia de minado utilizado en el modelo numérico. Para cada </w:t>
      </w:r>
      <w:r w:rsidRPr="00346EB7">
        <w:rPr>
          <w:rFonts w:ascii="Arial" w:hAnsi="Arial" w:cs="Arial"/>
          <w:bCs/>
          <w:sz w:val="22"/>
          <w:szCs w:val="22"/>
          <w:lang w:val="es-419"/>
        </w:rPr>
        <w:t>etapa de la</w:t>
      </w:r>
      <w:r>
        <w:rPr>
          <w:rFonts w:ascii="Arial" w:hAnsi="Arial" w:cs="Arial"/>
          <w:bCs/>
          <w:sz w:val="22"/>
          <w:szCs w:val="22"/>
          <w:lang w:val="es-419"/>
        </w:rPr>
        <w:t xml:space="preserve"> secuencia de minado, se construye la curva acumulativa del diferencial de esfuerzos </w:t>
      </w:r>
      <w:r>
        <w:rPr>
          <w:rFonts w:ascii="Times New Roman" w:hAnsi="Times New Roman"/>
          <w:bCs/>
          <w:sz w:val="22"/>
          <w:szCs w:val="22"/>
          <w:lang w:val="es-419"/>
        </w:rPr>
        <w:t>σ</w:t>
      </w:r>
      <w:r w:rsidRPr="00137BD6">
        <w:rPr>
          <w:rFonts w:ascii="Arial" w:hAnsi="Arial" w:cs="Arial"/>
          <w:bCs/>
          <w:sz w:val="22"/>
          <w:szCs w:val="22"/>
          <w:vertAlign w:val="subscript"/>
          <w:lang w:val="es-419"/>
        </w:rPr>
        <w:t>1</w:t>
      </w:r>
      <w:r>
        <w:rPr>
          <w:rFonts w:ascii="Arial" w:hAnsi="Arial" w:cs="Arial"/>
          <w:bCs/>
          <w:sz w:val="22"/>
          <w:szCs w:val="22"/>
          <w:lang w:val="es-419"/>
        </w:rPr>
        <w:t>-</w:t>
      </w:r>
      <w:r>
        <w:rPr>
          <w:rFonts w:ascii="Times New Roman" w:hAnsi="Times New Roman"/>
          <w:bCs/>
          <w:sz w:val="22"/>
          <w:szCs w:val="22"/>
          <w:lang w:val="es-419"/>
        </w:rPr>
        <w:t>σ</w:t>
      </w:r>
      <w:r w:rsidRPr="00137BD6">
        <w:rPr>
          <w:rFonts w:ascii="Arial" w:hAnsi="Arial" w:cs="Arial"/>
          <w:bCs/>
          <w:sz w:val="22"/>
          <w:szCs w:val="22"/>
          <w:vertAlign w:val="subscript"/>
          <w:lang w:val="es-419"/>
        </w:rPr>
        <w:t>3</w:t>
      </w:r>
      <w:r>
        <w:rPr>
          <w:rFonts w:ascii="Arial" w:hAnsi="Arial" w:cs="Arial"/>
          <w:bCs/>
          <w:sz w:val="22"/>
          <w:szCs w:val="22"/>
          <w:lang w:val="es-419"/>
        </w:rPr>
        <w:t xml:space="preserve"> y se compara con la resistencia a la compresión de la roca intacta. En la Figura 1</w:t>
      </w:r>
      <w:r>
        <w:rPr>
          <w:rFonts w:ascii="Arial" w:hAnsi="Arial" w:cs="Arial"/>
          <w:bCs/>
          <w:sz w:val="22"/>
          <w:szCs w:val="22"/>
          <w:lang w:val="es-419"/>
        </w:rPr>
        <w:t>4</w:t>
      </w:r>
      <w:r>
        <w:rPr>
          <w:rFonts w:ascii="Arial" w:hAnsi="Arial" w:cs="Arial"/>
          <w:bCs/>
          <w:sz w:val="22"/>
          <w:szCs w:val="22"/>
          <w:lang w:val="es-419"/>
        </w:rPr>
        <w:t xml:space="preserve">, se observa que la </w:t>
      </w:r>
      <w:r>
        <w:rPr>
          <w:rFonts w:ascii="Arial" w:hAnsi="Arial" w:cs="Arial"/>
          <w:bCs/>
          <w:sz w:val="22"/>
          <w:szCs w:val="22"/>
          <w:lang w:val="es-419"/>
        </w:rPr>
        <w:t xml:space="preserve">Corrida 1 muestra una buena correlación cualitativa entre las posiciones de los eventos sísmicos con las zonas de alto diferencial de esfuerzos. Sin embargo, cuando se observan las curvas </w:t>
      </w:r>
      <w:r>
        <w:rPr>
          <w:rFonts w:ascii="Arial" w:hAnsi="Arial" w:cs="Arial"/>
          <w:bCs/>
          <w:sz w:val="22"/>
          <w:szCs w:val="22"/>
          <w:lang w:val="es-419"/>
        </w:rPr>
        <w:t>a</w:t>
      </w:r>
      <w:r>
        <w:rPr>
          <w:rFonts w:ascii="Arial" w:hAnsi="Arial" w:cs="Arial"/>
          <w:bCs/>
          <w:sz w:val="22"/>
          <w:szCs w:val="22"/>
          <w:lang w:val="es-419"/>
        </w:rPr>
        <w:t xml:space="preserve">cumulativas (CDF) del diferencial de esfuerzos </w:t>
      </w:r>
      <w:r>
        <w:rPr>
          <w:rFonts w:ascii="Times New Roman" w:hAnsi="Times New Roman"/>
          <w:bCs/>
          <w:sz w:val="22"/>
          <w:szCs w:val="22"/>
          <w:lang w:val="es-419"/>
        </w:rPr>
        <w:t>σ</w:t>
      </w:r>
      <w:r w:rsidRPr="00137BD6">
        <w:rPr>
          <w:rFonts w:ascii="Arial" w:hAnsi="Arial" w:cs="Arial"/>
          <w:bCs/>
          <w:sz w:val="22"/>
          <w:szCs w:val="22"/>
          <w:vertAlign w:val="subscript"/>
          <w:lang w:val="es-419"/>
        </w:rPr>
        <w:t>1</w:t>
      </w:r>
      <w:r>
        <w:rPr>
          <w:rFonts w:ascii="Arial" w:hAnsi="Arial" w:cs="Arial"/>
          <w:bCs/>
          <w:sz w:val="22"/>
          <w:szCs w:val="22"/>
          <w:lang w:val="es-419"/>
        </w:rPr>
        <w:t>-</w:t>
      </w:r>
      <w:r>
        <w:rPr>
          <w:rFonts w:ascii="Times New Roman" w:hAnsi="Times New Roman"/>
          <w:bCs/>
          <w:sz w:val="22"/>
          <w:szCs w:val="22"/>
          <w:lang w:val="es-419"/>
        </w:rPr>
        <w:t>σ</w:t>
      </w:r>
      <w:r w:rsidRPr="00137BD6">
        <w:rPr>
          <w:rFonts w:ascii="Arial" w:hAnsi="Arial" w:cs="Arial"/>
          <w:bCs/>
          <w:sz w:val="22"/>
          <w:szCs w:val="22"/>
          <w:vertAlign w:val="subscript"/>
          <w:lang w:val="es-419"/>
        </w:rPr>
        <w:t>3</w:t>
      </w:r>
      <w:r w:rsidRPr="000648B3">
        <w:rPr>
          <w:rFonts w:ascii="Arial" w:hAnsi="Arial" w:cs="Arial"/>
          <w:bCs/>
          <w:sz w:val="22"/>
          <w:szCs w:val="22"/>
          <w:lang w:val="es-419"/>
        </w:rPr>
        <w:t>,</w:t>
      </w:r>
      <w:r>
        <w:rPr>
          <w:rFonts w:ascii="Arial" w:hAnsi="Arial" w:cs="Arial"/>
          <w:bCs/>
          <w:sz w:val="22"/>
          <w:szCs w:val="22"/>
          <w:lang w:val="es-419"/>
        </w:rPr>
        <w:t xml:space="preserve"> las curvas se encuentran fuera del intervalo de 30%-50% del valor de </w:t>
      </w:r>
      <w:r>
        <w:rPr>
          <w:rFonts w:ascii="Arial" w:hAnsi="Arial" w:cs="Arial"/>
          <w:bCs/>
          <w:sz w:val="22"/>
          <w:szCs w:val="22"/>
          <w:lang w:val="es-419"/>
        </w:rPr>
        <w:t xml:space="preserve">resistencia a la </w:t>
      </w:r>
      <w:r>
        <w:rPr>
          <w:rFonts w:ascii="Arial" w:hAnsi="Arial" w:cs="Arial"/>
          <w:bCs/>
          <w:sz w:val="22"/>
          <w:szCs w:val="22"/>
          <w:lang w:val="es-419"/>
        </w:rPr>
        <w:t xml:space="preserve">compresión uniaxial de la roca intacta. Esto nos indica que la calibración no </w:t>
      </w:r>
      <w:r>
        <w:rPr>
          <w:rFonts w:ascii="Arial" w:hAnsi="Arial" w:cs="Arial"/>
          <w:bCs/>
          <w:sz w:val="22"/>
          <w:szCs w:val="22"/>
          <w:lang w:val="es-419"/>
        </w:rPr>
        <w:t>es la adecuada</w:t>
      </w:r>
      <w:r>
        <w:rPr>
          <w:rFonts w:ascii="Arial" w:hAnsi="Arial" w:cs="Arial"/>
          <w:bCs/>
          <w:sz w:val="22"/>
          <w:szCs w:val="22"/>
          <w:lang w:val="es-419"/>
        </w:rPr>
        <w:t xml:space="preserve"> y que se debe ajustar los parámetros de entrada del modelo numérico. Por los resultados mostrados, lo que se puede hacer es modificar los valores de K-ratio de los esfuerzos </w:t>
      </w:r>
      <w:proofErr w:type="spellStart"/>
      <w:r w:rsidRPr="000648B3">
        <w:rPr>
          <w:rFonts w:ascii="Arial" w:hAnsi="Arial" w:cs="Arial"/>
          <w:bCs/>
          <w:i/>
          <w:iCs/>
          <w:sz w:val="22"/>
          <w:szCs w:val="22"/>
          <w:lang w:val="es-419"/>
        </w:rPr>
        <w:t>in-situ</w:t>
      </w:r>
      <w:proofErr w:type="spellEnd"/>
      <w:r>
        <w:rPr>
          <w:rFonts w:ascii="Arial" w:hAnsi="Arial" w:cs="Arial"/>
          <w:bCs/>
          <w:sz w:val="22"/>
          <w:szCs w:val="22"/>
          <w:lang w:val="es-419"/>
        </w:rPr>
        <w:t>, ajustar el valor de la resistencia a la compresión uniaxial</w:t>
      </w:r>
      <w:r>
        <w:rPr>
          <w:rFonts w:ascii="Arial" w:hAnsi="Arial" w:cs="Arial"/>
          <w:bCs/>
          <w:sz w:val="22"/>
          <w:szCs w:val="22"/>
          <w:lang w:val="es-419"/>
        </w:rPr>
        <w:t xml:space="preserve"> de la roca</w:t>
      </w:r>
      <w:r>
        <w:rPr>
          <w:rFonts w:ascii="Arial" w:hAnsi="Arial" w:cs="Arial"/>
          <w:bCs/>
          <w:sz w:val="22"/>
          <w:szCs w:val="22"/>
          <w:lang w:val="es-419"/>
        </w:rPr>
        <w:t>, o una combinación de estas. El proceso de calibración consiste en modificar, de forma racional y sistemática</w:t>
      </w:r>
      <w:r>
        <w:rPr>
          <w:rFonts w:ascii="Arial" w:hAnsi="Arial" w:cs="Arial"/>
          <w:bCs/>
          <w:sz w:val="22"/>
          <w:szCs w:val="22"/>
          <w:lang w:val="es-419"/>
        </w:rPr>
        <w:t>,</w:t>
      </w:r>
      <w:r>
        <w:rPr>
          <w:rFonts w:ascii="Arial" w:hAnsi="Arial" w:cs="Arial"/>
          <w:bCs/>
          <w:sz w:val="22"/>
          <w:szCs w:val="22"/>
          <w:lang w:val="es-419"/>
        </w:rPr>
        <w:t xml:space="preserve"> los parámetros de entrada del modelo numérico hasta obtener los resultados esperados</w:t>
      </w:r>
      <w:r>
        <w:rPr>
          <w:rFonts w:ascii="Arial" w:hAnsi="Arial" w:cs="Arial"/>
          <w:bCs/>
          <w:sz w:val="22"/>
          <w:szCs w:val="22"/>
          <w:lang w:val="es-419"/>
        </w:rPr>
        <w:t>. E</w:t>
      </w:r>
      <w:r>
        <w:rPr>
          <w:rFonts w:ascii="Arial" w:hAnsi="Arial" w:cs="Arial"/>
          <w:bCs/>
          <w:sz w:val="22"/>
          <w:szCs w:val="22"/>
          <w:lang w:val="es-419"/>
        </w:rPr>
        <w:t>n este caso</w:t>
      </w:r>
      <w:r>
        <w:rPr>
          <w:rFonts w:ascii="Arial" w:hAnsi="Arial" w:cs="Arial"/>
          <w:bCs/>
          <w:sz w:val="22"/>
          <w:szCs w:val="22"/>
          <w:lang w:val="es-419"/>
        </w:rPr>
        <w:t>, se tiene que alcanzar</w:t>
      </w:r>
      <w:r>
        <w:rPr>
          <w:rFonts w:ascii="Arial" w:hAnsi="Arial" w:cs="Arial"/>
          <w:bCs/>
          <w:sz w:val="22"/>
          <w:szCs w:val="22"/>
          <w:lang w:val="es-419"/>
        </w:rPr>
        <w:t xml:space="preserve"> el nivel de esfuerzos necesario para que exista la probabilidad de que se produzca un evento sísmico.</w:t>
      </w:r>
    </w:p>
    <w:p w14:paraId="0E5C863B" w14:textId="23C768BD" w:rsidR="0089001B" w:rsidRDefault="0089001B" w:rsidP="002D1C36">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133FCD66" wp14:editId="40A2415C">
            <wp:extent cx="3156789" cy="2026693"/>
            <wp:effectExtent l="0" t="0" r="5715" b="0"/>
            <wp:docPr id="47824006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6" cstate="print">
                      <a:extLst>
                        <a:ext uri="{28A0092B-C50C-407E-A947-70E740481C1C}">
                          <a14:useLocalDpi xmlns:a14="http://schemas.microsoft.com/office/drawing/2010/main"/>
                        </a:ext>
                      </a:extLst>
                    </a:blip>
                    <a:srcRect/>
                    <a:stretch>
                      <a:fillRect/>
                    </a:stretch>
                  </pic:blipFill>
                  <pic:spPr bwMode="auto">
                    <a:xfrm>
                      <a:off x="0" y="0"/>
                      <a:ext cx="3158665" cy="2027898"/>
                    </a:xfrm>
                    <a:prstGeom prst="rect">
                      <a:avLst/>
                    </a:prstGeom>
                    <a:noFill/>
                    <a:ln>
                      <a:noFill/>
                    </a:ln>
                    <a:extLst>
                      <a:ext uri="{53640926-AAD7-44D8-BBD7-CCE9431645EC}">
                        <a14:shadowObscured xmlns:a14="http://schemas.microsoft.com/office/drawing/2010/main"/>
                      </a:ext>
                    </a:extLst>
                  </pic:spPr>
                </pic:pic>
              </a:graphicData>
            </a:graphic>
          </wp:inline>
        </w:drawing>
      </w:r>
    </w:p>
    <w:p w14:paraId="0F531F46" w14:textId="67AA79F7" w:rsidR="00E465BB" w:rsidRPr="003609F6" w:rsidRDefault="00E465BB" w:rsidP="002D1C36">
      <w:pPr>
        <w:jc w:val="both"/>
        <w:rPr>
          <w:rFonts w:ascii="Arial" w:hAnsi="Arial" w:cs="Arial"/>
          <w:bCs/>
          <w:sz w:val="22"/>
          <w:szCs w:val="22"/>
          <w:lang w:val="es-419"/>
        </w:rPr>
      </w:pPr>
      <w:r>
        <w:rPr>
          <w:rFonts w:ascii="Arial" w:hAnsi="Arial" w:cs="Arial"/>
          <w:bCs/>
          <w:sz w:val="22"/>
          <w:szCs w:val="22"/>
          <w:lang w:val="es-419"/>
        </w:rPr>
        <w:t>Figura 1</w:t>
      </w:r>
      <w:r w:rsidR="000648B3">
        <w:rPr>
          <w:rFonts w:ascii="Arial" w:hAnsi="Arial" w:cs="Arial"/>
          <w:bCs/>
          <w:sz w:val="22"/>
          <w:szCs w:val="22"/>
          <w:lang w:val="es-419"/>
        </w:rPr>
        <w:t>3</w:t>
      </w:r>
      <w:r>
        <w:rPr>
          <w:rFonts w:ascii="Arial" w:hAnsi="Arial" w:cs="Arial"/>
          <w:bCs/>
          <w:sz w:val="22"/>
          <w:szCs w:val="22"/>
          <w:lang w:val="es-419"/>
        </w:rPr>
        <w:t>. Principio utilizado para la calibración cuantitativa de un modelo numérico de esfuerzos.</w:t>
      </w:r>
    </w:p>
    <w:p w14:paraId="4B74258F" w14:textId="77777777" w:rsidR="004D2FC8" w:rsidRPr="004D2FC8" w:rsidRDefault="004D2FC8" w:rsidP="001E7E27">
      <w:pPr>
        <w:jc w:val="both"/>
        <w:rPr>
          <w:rFonts w:ascii="Arial" w:hAnsi="Arial" w:cs="Arial"/>
          <w:bCs/>
          <w:sz w:val="22"/>
          <w:szCs w:val="22"/>
          <w:lang w:val="es-419"/>
        </w:rPr>
      </w:pPr>
    </w:p>
    <w:p w14:paraId="792B7993" w14:textId="1095C03A" w:rsidR="001E7E27" w:rsidRDefault="001E7E27" w:rsidP="001E7E27">
      <w:pPr>
        <w:jc w:val="both"/>
        <w:rPr>
          <w:rFonts w:ascii="Arial" w:hAnsi="Arial" w:cs="Arial"/>
          <w:bCs/>
          <w:sz w:val="22"/>
          <w:szCs w:val="22"/>
          <w:lang w:val="pt-BR"/>
        </w:rPr>
      </w:pPr>
      <w:r>
        <w:rPr>
          <w:rFonts w:ascii="Arial" w:hAnsi="Arial" w:cs="Arial"/>
          <w:bCs/>
          <w:noProof/>
          <w:sz w:val="22"/>
          <w:szCs w:val="22"/>
          <w:lang w:val="pt-BR"/>
        </w:rPr>
        <w:drawing>
          <wp:inline distT="0" distB="0" distL="0" distR="0" wp14:anchorId="3BFA3AD1" wp14:editId="2BB22F1B">
            <wp:extent cx="3145134" cy="2517394"/>
            <wp:effectExtent l="0" t="0" r="0" b="0"/>
            <wp:docPr id="75891272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7" cstate="print">
                      <a:extLst>
                        <a:ext uri="{28A0092B-C50C-407E-A947-70E740481C1C}">
                          <a14:useLocalDpi xmlns:a14="http://schemas.microsoft.com/office/drawing/2010/main"/>
                        </a:ext>
                      </a:extLst>
                    </a:blip>
                    <a:srcRect/>
                    <a:stretch>
                      <a:fillRect/>
                    </a:stretch>
                  </pic:blipFill>
                  <pic:spPr bwMode="auto">
                    <a:xfrm>
                      <a:off x="0" y="0"/>
                      <a:ext cx="3145582" cy="2517752"/>
                    </a:xfrm>
                    <a:prstGeom prst="rect">
                      <a:avLst/>
                    </a:prstGeom>
                    <a:noFill/>
                  </pic:spPr>
                </pic:pic>
              </a:graphicData>
            </a:graphic>
          </wp:inline>
        </w:drawing>
      </w:r>
    </w:p>
    <w:p w14:paraId="6201F950" w14:textId="091214B8" w:rsidR="00E465BB" w:rsidRDefault="002155F5" w:rsidP="001E7E27">
      <w:pPr>
        <w:jc w:val="both"/>
        <w:rPr>
          <w:rFonts w:ascii="Arial" w:hAnsi="Arial" w:cs="Arial"/>
          <w:bCs/>
          <w:sz w:val="22"/>
          <w:szCs w:val="22"/>
          <w:lang w:val="es-419"/>
        </w:rPr>
      </w:pPr>
      <w:r w:rsidRPr="002155F5">
        <w:rPr>
          <w:rFonts w:ascii="Arial" w:hAnsi="Arial" w:cs="Arial"/>
          <w:bCs/>
          <w:sz w:val="22"/>
          <w:szCs w:val="22"/>
          <w:lang w:val="es-419"/>
        </w:rPr>
        <w:t>Figura 1</w:t>
      </w:r>
      <w:r w:rsidR="000648B3">
        <w:rPr>
          <w:rFonts w:ascii="Arial" w:hAnsi="Arial" w:cs="Arial"/>
          <w:bCs/>
          <w:sz w:val="22"/>
          <w:szCs w:val="22"/>
          <w:lang w:val="es-419"/>
        </w:rPr>
        <w:t>4</w:t>
      </w:r>
      <w:r w:rsidRPr="002155F5">
        <w:rPr>
          <w:rFonts w:ascii="Arial" w:hAnsi="Arial" w:cs="Arial"/>
          <w:bCs/>
          <w:sz w:val="22"/>
          <w:szCs w:val="22"/>
          <w:lang w:val="es-419"/>
        </w:rPr>
        <w:t xml:space="preserve">. Ejemplo de aplicación </w:t>
      </w:r>
      <w:r>
        <w:rPr>
          <w:rFonts w:ascii="Arial" w:hAnsi="Arial" w:cs="Arial"/>
          <w:bCs/>
          <w:sz w:val="22"/>
          <w:szCs w:val="22"/>
          <w:lang w:val="es-419"/>
        </w:rPr>
        <w:t>de calibración cualitativa de un modelo numérico de esfuerzos utilizando datos de sismicidad.</w:t>
      </w:r>
    </w:p>
    <w:p w14:paraId="0E1156A7" w14:textId="77777777" w:rsidR="000648B3" w:rsidRDefault="000648B3" w:rsidP="001E7E27">
      <w:pPr>
        <w:jc w:val="both"/>
        <w:rPr>
          <w:rFonts w:ascii="Arial" w:hAnsi="Arial" w:cs="Arial"/>
          <w:bCs/>
          <w:sz w:val="22"/>
          <w:szCs w:val="22"/>
          <w:lang w:val="es-419"/>
        </w:rPr>
      </w:pPr>
    </w:p>
    <w:p w14:paraId="54B75F1E" w14:textId="20C85A75" w:rsidR="000648B3" w:rsidRDefault="000648B3" w:rsidP="000648B3">
      <w:pPr>
        <w:ind w:firstLine="142"/>
        <w:jc w:val="both"/>
        <w:rPr>
          <w:rFonts w:ascii="Arial" w:hAnsi="Arial" w:cs="Arial"/>
          <w:bCs/>
          <w:sz w:val="22"/>
          <w:szCs w:val="22"/>
          <w:lang w:val="es-419"/>
        </w:rPr>
      </w:pPr>
      <w:r>
        <w:rPr>
          <w:rFonts w:ascii="Arial" w:hAnsi="Arial" w:cs="Arial"/>
          <w:bCs/>
          <w:sz w:val="22"/>
          <w:szCs w:val="22"/>
          <w:lang w:val="es-419"/>
        </w:rPr>
        <w:lastRenderedPageBreak/>
        <w:t>La Corrida 2 mostrada en la Figura 1</w:t>
      </w:r>
      <w:r>
        <w:rPr>
          <w:rFonts w:ascii="Arial" w:hAnsi="Arial" w:cs="Arial"/>
          <w:bCs/>
          <w:sz w:val="22"/>
          <w:szCs w:val="22"/>
          <w:lang w:val="es-419"/>
        </w:rPr>
        <w:t>4</w:t>
      </w:r>
      <w:r>
        <w:rPr>
          <w:rFonts w:ascii="Arial" w:hAnsi="Arial" w:cs="Arial"/>
          <w:bCs/>
          <w:sz w:val="22"/>
          <w:szCs w:val="22"/>
          <w:lang w:val="es-419"/>
        </w:rPr>
        <w:t xml:space="preserve"> muestra el resultado final del proceso de calibración numérica. Las curvas acumulativas del diferencial de esfuerzos</w:t>
      </w:r>
      <w:r>
        <w:rPr>
          <w:rFonts w:ascii="Arial" w:hAnsi="Arial" w:cs="Arial"/>
          <w:bCs/>
          <w:sz w:val="22"/>
          <w:szCs w:val="22"/>
          <w:lang w:val="es-419"/>
        </w:rPr>
        <w:t xml:space="preserve"> </w:t>
      </w:r>
      <w:r>
        <w:rPr>
          <w:rFonts w:ascii="Times New Roman" w:hAnsi="Times New Roman"/>
          <w:bCs/>
          <w:sz w:val="22"/>
          <w:szCs w:val="22"/>
          <w:lang w:val="es-419"/>
        </w:rPr>
        <w:t>σ</w:t>
      </w:r>
      <w:r w:rsidRPr="00137BD6">
        <w:rPr>
          <w:rFonts w:ascii="Arial" w:hAnsi="Arial" w:cs="Arial"/>
          <w:bCs/>
          <w:sz w:val="22"/>
          <w:szCs w:val="22"/>
          <w:vertAlign w:val="subscript"/>
          <w:lang w:val="es-419"/>
        </w:rPr>
        <w:t>1</w:t>
      </w:r>
      <w:r>
        <w:rPr>
          <w:rFonts w:ascii="Arial" w:hAnsi="Arial" w:cs="Arial"/>
          <w:bCs/>
          <w:sz w:val="22"/>
          <w:szCs w:val="22"/>
          <w:lang w:val="es-419"/>
        </w:rPr>
        <w:t>-</w:t>
      </w:r>
      <w:r>
        <w:rPr>
          <w:rFonts w:ascii="Times New Roman" w:hAnsi="Times New Roman"/>
          <w:bCs/>
          <w:sz w:val="22"/>
          <w:szCs w:val="22"/>
          <w:lang w:val="es-419"/>
        </w:rPr>
        <w:t>σ</w:t>
      </w:r>
      <w:r w:rsidRPr="00137BD6">
        <w:rPr>
          <w:rFonts w:ascii="Arial" w:hAnsi="Arial" w:cs="Arial"/>
          <w:bCs/>
          <w:sz w:val="22"/>
          <w:szCs w:val="22"/>
          <w:vertAlign w:val="subscript"/>
          <w:lang w:val="es-419"/>
        </w:rPr>
        <w:t>3</w:t>
      </w:r>
      <w:r>
        <w:rPr>
          <w:rFonts w:ascii="Arial" w:hAnsi="Arial" w:cs="Arial"/>
          <w:bCs/>
          <w:sz w:val="22"/>
          <w:szCs w:val="22"/>
          <w:lang w:val="es-419"/>
        </w:rPr>
        <w:t xml:space="preserve">, para cada etapa de excavación simulada, se encuentran dentro del rango de valores de resistencia a la compresión uniaxial, que es consistente estadísticamente para que exista la probabilidad de que se genere sismicidad. Como el modelo está calibrado y está respondiendo consistentemente a la reacción </w:t>
      </w:r>
      <w:r w:rsidR="00CA3230">
        <w:rPr>
          <w:rFonts w:ascii="Arial" w:hAnsi="Arial" w:cs="Arial"/>
          <w:bCs/>
          <w:sz w:val="22"/>
          <w:szCs w:val="22"/>
          <w:lang w:val="es-419"/>
        </w:rPr>
        <w:t xml:space="preserve">sísmica </w:t>
      </w:r>
      <w:r>
        <w:rPr>
          <w:rFonts w:ascii="Arial" w:hAnsi="Arial" w:cs="Arial"/>
          <w:bCs/>
          <w:sz w:val="22"/>
          <w:szCs w:val="22"/>
          <w:lang w:val="es-419"/>
        </w:rPr>
        <w:t xml:space="preserve">del terreno </w:t>
      </w:r>
      <w:r w:rsidR="00CA3230">
        <w:rPr>
          <w:rFonts w:ascii="Arial" w:hAnsi="Arial" w:cs="Arial"/>
          <w:bCs/>
          <w:sz w:val="22"/>
          <w:szCs w:val="22"/>
          <w:lang w:val="es-419"/>
        </w:rPr>
        <w:t>observada en el monitoreo sísmico</w:t>
      </w:r>
      <w:r>
        <w:rPr>
          <w:rFonts w:ascii="Arial" w:hAnsi="Arial" w:cs="Arial"/>
          <w:bCs/>
          <w:sz w:val="22"/>
          <w:szCs w:val="22"/>
          <w:lang w:val="es-419"/>
        </w:rPr>
        <w:t xml:space="preserve">, </w:t>
      </w:r>
      <w:r w:rsidR="00CA3230">
        <w:rPr>
          <w:rFonts w:ascii="Arial" w:hAnsi="Arial" w:cs="Arial"/>
          <w:bCs/>
          <w:sz w:val="22"/>
          <w:szCs w:val="22"/>
          <w:lang w:val="es-419"/>
        </w:rPr>
        <w:t>sus parámetros de entrada pueden</w:t>
      </w:r>
      <w:r>
        <w:rPr>
          <w:rFonts w:ascii="Arial" w:hAnsi="Arial" w:cs="Arial"/>
          <w:bCs/>
          <w:sz w:val="22"/>
          <w:szCs w:val="22"/>
          <w:lang w:val="es-419"/>
        </w:rPr>
        <w:t xml:space="preserve"> ser utilizado</w:t>
      </w:r>
      <w:r w:rsidR="00CA3230">
        <w:rPr>
          <w:rFonts w:ascii="Arial" w:hAnsi="Arial" w:cs="Arial"/>
          <w:bCs/>
          <w:sz w:val="22"/>
          <w:szCs w:val="22"/>
          <w:lang w:val="es-419"/>
        </w:rPr>
        <w:t xml:space="preserve"> </w:t>
      </w:r>
      <w:r>
        <w:rPr>
          <w:rFonts w:ascii="Arial" w:hAnsi="Arial" w:cs="Arial"/>
          <w:bCs/>
          <w:sz w:val="22"/>
          <w:szCs w:val="22"/>
          <w:lang w:val="es-419"/>
        </w:rPr>
        <w:t>para simular</w:t>
      </w:r>
      <w:r w:rsidR="00CA3230">
        <w:rPr>
          <w:rFonts w:ascii="Arial" w:hAnsi="Arial" w:cs="Arial"/>
          <w:bCs/>
          <w:sz w:val="22"/>
          <w:szCs w:val="22"/>
          <w:lang w:val="es-419"/>
        </w:rPr>
        <w:t>, en otro modelo numérico de esfuerzos,</w:t>
      </w:r>
      <w:r>
        <w:rPr>
          <w:rFonts w:ascii="Arial" w:hAnsi="Arial" w:cs="Arial"/>
          <w:bCs/>
          <w:sz w:val="22"/>
          <w:szCs w:val="22"/>
          <w:lang w:val="es-419"/>
        </w:rPr>
        <w:t xml:space="preserve"> las excavaciones futuras con el objetivo de predecir la reacción del terreno y tomar medidas correctivas para mitigar los riesgos al plan de minado.</w:t>
      </w:r>
    </w:p>
    <w:p w14:paraId="714FDD52" w14:textId="77777777" w:rsidR="002155F5" w:rsidRPr="002155F5" w:rsidRDefault="002155F5" w:rsidP="001E7E27">
      <w:pPr>
        <w:jc w:val="both"/>
        <w:rPr>
          <w:rFonts w:ascii="Arial" w:hAnsi="Arial" w:cs="Arial"/>
          <w:bCs/>
          <w:sz w:val="22"/>
          <w:szCs w:val="22"/>
          <w:lang w:val="es-419"/>
        </w:rPr>
      </w:pPr>
    </w:p>
    <w:p w14:paraId="14E8C921" w14:textId="5901A47A" w:rsidR="00C61644" w:rsidRDefault="001E7E27" w:rsidP="00E77D13">
      <w:pPr>
        <w:jc w:val="both"/>
        <w:rPr>
          <w:rFonts w:ascii="Arial" w:hAnsi="Arial" w:cs="Arial"/>
          <w:b/>
          <w:bCs/>
          <w:color w:val="808080"/>
          <w:sz w:val="22"/>
          <w:szCs w:val="22"/>
          <w:lang w:val="es-419"/>
        </w:rPr>
      </w:pPr>
      <w:r>
        <w:rPr>
          <w:rFonts w:ascii="Arial" w:hAnsi="Arial" w:cs="Arial"/>
          <w:b/>
          <w:bCs/>
          <w:sz w:val="22"/>
          <w:szCs w:val="22"/>
          <w:lang w:val="es-419"/>
        </w:rPr>
        <w:t>6</w:t>
      </w:r>
      <w:r w:rsidR="00E77D13" w:rsidRPr="001E7E27">
        <w:rPr>
          <w:rFonts w:ascii="Arial" w:hAnsi="Arial" w:cs="Arial"/>
          <w:b/>
          <w:bCs/>
          <w:sz w:val="22"/>
          <w:szCs w:val="22"/>
          <w:lang w:val="es-419"/>
        </w:rPr>
        <w:t xml:space="preserve">. </w:t>
      </w:r>
      <w:r w:rsidR="009B1EA5">
        <w:rPr>
          <w:rFonts w:ascii="Arial" w:hAnsi="Arial" w:cs="Arial"/>
          <w:b/>
          <w:bCs/>
          <w:sz w:val="22"/>
          <w:szCs w:val="22"/>
          <w:lang w:val="es-419"/>
        </w:rPr>
        <w:t xml:space="preserve">Etapa 4: </w:t>
      </w:r>
      <w:r w:rsidR="00344B06">
        <w:rPr>
          <w:rFonts w:ascii="Arial" w:hAnsi="Arial" w:cs="Arial"/>
          <w:b/>
          <w:bCs/>
          <w:sz w:val="22"/>
          <w:szCs w:val="22"/>
          <w:lang w:val="es-419"/>
        </w:rPr>
        <w:t xml:space="preserve">Modelo Numérico de </w:t>
      </w:r>
      <w:r w:rsidR="00C61644">
        <w:rPr>
          <w:rFonts w:ascii="Arial" w:hAnsi="Arial" w:cs="Arial"/>
          <w:b/>
          <w:bCs/>
          <w:sz w:val="22"/>
          <w:szCs w:val="22"/>
          <w:lang w:val="es-419"/>
        </w:rPr>
        <w:t>E</w:t>
      </w:r>
      <w:r w:rsidR="00344B06">
        <w:rPr>
          <w:rFonts w:ascii="Arial" w:hAnsi="Arial" w:cs="Arial"/>
          <w:b/>
          <w:bCs/>
          <w:sz w:val="22"/>
          <w:szCs w:val="22"/>
          <w:lang w:val="es-419"/>
        </w:rPr>
        <w:t>sfuerzos de del Plan de Minado</w:t>
      </w:r>
      <w:r w:rsidR="001157DB">
        <w:rPr>
          <w:rFonts w:ascii="Arial" w:hAnsi="Arial" w:cs="Arial"/>
          <w:b/>
          <w:bCs/>
          <w:sz w:val="22"/>
          <w:szCs w:val="22"/>
          <w:lang w:val="es-419"/>
        </w:rPr>
        <w:t xml:space="preserve"> </w:t>
      </w:r>
      <w:r w:rsidR="00D44B73">
        <w:rPr>
          <w:rFonts w:ascii="Arial" w:hAnsi="Arial" w:cs="Arial"/>
          <w:b/>
          <w:bCs/>
          <w:sz w:val="22"/>
          <w:szCs w:val="22"/>
          <w:lang w:val="es-419"/>
        </w:rPr>
        <w:t>(LOM)</w:t>
      </w:r>
      <w:r w:rsidR="005A352B" w:rsidRPr="001E7E27">
        <w:rPr>
          <w:rFonts w:ascii="Arial" w:hAnsi="Arial" w:cs="Arial"/>
          <w:b/>
          <w:bCs/>
          <w:color w:val="808080"/>
          <w:sz w:val="22"/>
          <w:szCs w:val="22"/>
          <w:lang w:val="es-419"/>
        </w:rPr>
        <w:t xml:space="preserve"> </w:t>
      </w:r>
    </w:p>
    <w:p w14:paraId="7E271958" w14:textId="77777777" w:rsidR="00C61644" w:rsidRPr="001E7E27" w:rsidRDefault="00C61644" w:rsidP="00E77D13">
      <w:pPr>
        <w:jc w:val="both"/>
        <w:rPr>
          <w:rFonts w:ascii="Arial" w:hAnsi="Arial" w:cs="Arial"/>
          <w:b/>
          <w:bCs/>
          <w:sz w:val="22"/>
          <w:szCs w:val="22"/>
          <w:lang w:val="es-419"/>
        </w:rPr>
      </w:pPr>
    </w:p>
    <w:p w14:paraId="106D7138" w14:textId="14D04619" w:rsidR="006A7773" w:rsidRDefault="00C61644" w:rsidP="008A40E2">
      <w:pPr>
        <w:ind w:firstLine="142"/>
        <w:jc w:val="both"/>
        <w:rPr>
          <w:rFonts w:ascii="Arial" w:hAnsi="Arial" w:cs="Arial"/>
          <w:sz w:val="22"/>
          <w:szCs w:val="22"/>
          <w:lang w:val="es-419"/>
        </w:rPr>
      </w:pPr>
      <w:r>
        <w:rPr>
          <w:rFonts w:ascii="Arial" w:hAnsi="Arial" w:cs="Arial"/>
          <w:sz w:val="22"/>
          <w:szCs w:val="22"/>
          <w:lang w:val="es-419"/>
        </w:rPr>
        <w:t xml:space="preserve">Como ya se tienen identificados los factores causales de eventos sísmicos, a partir del análisis de datos sísmicos, y el modelo numérico </w:t>
      </w:r>
      <w:r w:rsidR="00D44B73">
        <w:rPr>
          <w:rFonts w:ascii="Arial" w:hAnsi="Arial" w:cs="Arial"/>
          <w:sz w:val="22"/>
          <w:szCs w:val="22"/>
          <w:lang w:val="es-419"/>
        </w:rPr>
        <w:t xml:space="preserve">de esfuerzos </w:t>
      </w:r>
      <w:r>
        <w:rPr>
          <w:rFonts w:ascii="Arial" w:hAnsi="Arial" w:cs="Arial"/>
          <w:sz w:val="22"/>
          <w:szCs w:val="22"/>
          <w:lang w:val="es-419"/>
        </w:rPr>
        <w:t xml:space="preserve">calibrado, el paso siguiente es evaluar el plan de minado. El objetivo principal de esta etapa es la identificación de zonas de altos esfuerzos inducidos o alto peligro sísmico, entender porque que estos </w:t>
      </w:r>
      <w:r w:rsidR="003B30D2">
        <w:rPr>
          <w:rFonts w:ascii="Arial" w:hAnsi="Arial" w:cs="Arial"/>
          <w:sz w:val="22"/>
          <w:szCs w:val="22"/>
          <w:lang w:val="es-419"/>
        </w:rPr>
        <w:t xml:space="preserve">se producen, y recomendar acciones correctivas para mitigarlos, </w:t>
      </w:r>
      <w:r w:rsidR="008A40E2">
        <w:rPr>
          <w:rFonts w:ascii="Arial" w:hAnsi="Arial" w:cs="Arial"/>
          <w:sz w:val="22"/>
          <w:szCs w:val="22"/>
          <w:lang w:val="es-419"/>
        </w:rPr>
        <w:t>como,</w:t>
      </w:r>
      <w:r w:rsidR="003B30D2">
        <w:rPr>
          <w:rFonts w:ascii="Arial" w:hAnsi="Arial" w:cs="Arial"/>
          <w:sz w:val="22"/>
          <w:szCs w:val="22"/>
          <w:lang w:val="es-419"/>
        </w:rPr>
        <w:t xml:space="preserve"> por ejemplo: modificación de la secuencia de excavación, cambios en la dirección de avance de minado, evaluar la localización de infraestructura critica de la mina o relocalizarla a zonas mas seguras, etc. Todas estas acciones correctivas que son direccionadas al plan de minado son </w:t>
      </w:r>
      <w:r w:rsidR="008A40E2">
        <w:rPr>
          <w:rFonts w:ascii="Arial" w:hAnsi="Arial" w:cs="Arial"/>
          <w:sz w:val="22"/>
          <w:szCs w:val="22"/>
          <w:lang w:val="es-419"/>
        </w:rPr>
        <w:t>consideradas</w:t>
      </w:r>
      <w:r w:rsidR="003B30D2">
        <w:rPr>
          <w:rFonts w:ascii="Arial" w:hAnsi="Arial" w:cs="Arial"/>
          <w:sz w:val="22"/>
          <w:szCs w:val="22"/>
          <w:lang w:val="es-419"/>
        </w:rPr>
        <w:t xml:space="preserve"> mitigación estratégica</w:t>
      </w:r>
      <w:r w:rsidR="00D44B73">
        <w:rPr>
          <w:rFonts w:ascii="Arial" w:hAnsi="Arial" w:cs="Arial"/>
          <w:sz w:val="22"/>
          <w:szCs w:val="22"/>
          <w:lang w:val="es-419"/>
        </w:rPr>
        <w:t>;</w:t>
      </w:r>
      <w:r w:rsidR="003B30D2">
        <w:rPr>
          <w:rFonts w:ascii="Arial" w:hAnsi="Arial" w:cs="Arial"/>
          <w:sz w:val="22"/>
          <w:szCs w:val="22"/>
          <w:lang w:val="es-419"/>
        </w:rPr>
        <w:t xml:space="preserve"> es decir, estratégicamente se trabaja </w:t>
      </w:r>
      <w:r w:rsidR="00657FDA">
        <w:rPr>
          <w:rFonts w:ascii="Arial" w:hAnsi="Arial" w:cs="Arial"/>
          <w:sz w:val="22"/>
          <w:szCs w:val="22"/>
          <w:lang w:val="es-419"/>
        </w:rPr>
        <w:t xml:space="preserve">ajustando plan de minado de forma anticipada </w:t>
      </w:r>
      <w:r w:rsidR="003B30D2">
        <w:rPr>
          <w:rFonts w:ascii="Arial" w:hAnsi="Arial" w:cs="Arial"/>
          <w:sz w:val="22"/>
          <w:szCs w:val="22"/>
          <w:lang w:val="es-419"/>
        </w:rPr>
        <w:t>para reducir el peligro geomecánico</w:t>
      </w:r>
      <w:r w:rsidR="00657FDA">
        <w:rPr>
          <w:rFonts w:ascii="Arial" w:hAnsi="Arial" w:cs="Arial"/>
          <w:sz w:val="22"/>
          <w:szCs w:val="22"/>
          <w:lang w:val="es-419"/>
        </w:rPr>
        <w:t xml:space="preserve">. </w:t>
      </w:r>
    </w:p>
    <w:p w14:paraId="3E00993A" w14:textId="77777777" w:rsidR="0050549E" w:rsidRDefault="0050549E" w:rsidP="008A40E2">
      <w:pPr>
        <w:ind w:firstLine="142"/>
        <w:jc w:val="both"/>
        <w:rPr>
          <w:rFonts w:ascii="Arial" w:hAnsi="Arial" w:cs="Arial"/>
          <w:sz w:val="22"/>
          <w:szCs w:val="22"/>
          <w:lang w:val="es-419"/>
        </w:rPr>
      </w:pPr>
    </w:p>
    <w:p w14:paraId="157D17C6" w14:textId="3E5DFD2E" w:rsidR="006A7773" w:rsidRPr="0050549E" w:rsidRDefault="006A7773" w:rsidP="006A7773">
      <w:pPr>
        <w:jc w:val="both"/>
        <w:rPr>
          <w:rFonts w:ascii="Arial" w:hAnsi="Arial" w:cs="Arial"/>
          <w:b/>
          <w:bCs/>
          <w:sz w:val="22"/>
          <w:szCs w:val="22"/>
          <w:lang w:val="es-419"/>
        </w:rPr>
      </w:pPr>
      <w:r w:rsidRPr="0050549E">
        <w:rPr>
          <w:rFonts w:ascii="Arial" w:hAnsi="Arial" w:cs="Arial"/>
          <w:b/>
          <w:bCs/>
          <w:sz w:val="22"/>
          <w:szCs w:val="22"/>
          <w:lang w:val="es-419"/>
        </w:rPr>
        <w:t xml:space="preserve">6.1 </w:t>
      </w:r>
      <w:r w:rsidR="0050549E" w:rsidRPr="0050549E">
        <w:rPr>
          <w:rFonts w:ascii="Arial" w:hAnsi="Arial" w:cs="Arial"/>
          <w:b/>
          <w:bCs/>
          <w:sz w:val="22"/>
          <w:szCs w:val="22"/>
          <w:lang w:val="es-419"/>
        </w:rPr>
        <w:t>Evaluación</w:t>
      </w:r>
      <w:r w:rsidRPr="0050549E">
        <w:rPr>
          <w:rFonts w:ascii="Arial" w:hAnsi="Arial" w:cs="Arial"/>
          <w:b/>
          <w:bCs/>
          <w:sz w:val="22"/>
          <w:szCs w:val="22"/>
          <w:lang w:val="es-419"/>
        </w:rPr>
        <w:t xml:space="preserve"> del Plan de Minado (LOM)</w:t>
      </w:r>
    </w:p>
    <w:p w14:paraId="6C5BEEC3" w14:textId="77777777" w:rsidR="0050549E" w:rsidRDefault="0050549E" w:rsidP="006A7773">
      <w:pPr>
        <w:jc w:val="both"/>
        <w:rPr>
          <w:rFonts w:ascii="Arial" w:hAnsi="Arial" w:cs="Arial"/>
          <w:sz w:val="22"/>
          <w:szCs w:val="22"/>
          <w:lang w:val="es-419"/>
        </w:rPr>
      </w:pPr>
    </w:p>
    <w:p w14:paraId="39B18C8D" w14:textId="680D110E" w:rsidR="00817916" w:rsidRDefault="00817916" w:rsidP="00817916">
      <w:pPr>
        <w:jc w:val="both"/>
        <w:rPr>
          <w:rFonts w:ascii="Arial" w:hAnsi="Arial" w:cs="Arial"/>
          <w:sz w:val="22"/>
          <w:szCs w:val="22"/>
          <w:lang w:val="es-419"/>
        </w:rPr>
      </w:pPr>
      <w:r>
        <w:rPr>
          <w:rFonts w:ascii="Arial" w:hAnsi="Arial" w:cs="Arial"/>
          <w:sz w:val="22"/>
          <w:szCs w:val="22"/>
          <w:lang w:val="es-419"/>
        </w:rPr>
        <w:t>Para la evaluación geomecánica del plan de minado</w:t>
      </w:r>
      <w:r w:rsidR="00F7157E">
        <w:rPr>
          <w:rFonts w:ascii="Arial" w:hAnsi="Arial" w:cs="Arial"/>
          <w:sz w:val="22"/>
          <w:szCs w:val="22"/>
          <w:lang w:val="es-419"/>
        </w:rPr>
        <w:t xml:space="preserve">, </w:t>
      </w:r>
      <w:r>
        <w:rPr>
          <w:rFonts w:ascii="Arial" w:hAnsi="Arial" w:cs="Arial"/>
          <w:sz w:val="22"/>
          <w:szCs w:val="22"/>
          <w:lang w:val="es-419"/>
        </w:rPr>
        <w:t>deberá</w:t>
      </w:r>
      <w:r w:rsidR="00F7157E">
        <w:rPr>
          <w:rFonts w:ascii="Arial" w:hAnsi="Arial" w:cs="Arial"/>
          <w:sz w:val="22"/>
          <w:szCs w:val="22"/>
          <w:lang w:val="es-419"/>
        </w:rPr>
        <w:t>n</w:t>
      </w:r>
      <w:r>
        <w:rPr>
          <w:rFonts w:ascii="Arial" w:hAnsi="Arial" w:cs="Arial"/>
          <w:sz w:val="22"/>
          <w:szCs w:val="22"/>
          <w:lang w:val="es-419"/>
        </w:rPr>
        <w:t xml:space="preserve"> </w:t>
      </w:r>
      <w:r w:rsidR="00F7157E">
        <w:rPr>
          <w:rFonts w:ascii="Arial" w:hAnsi="Arial" w:cs="Arial"/>
          <w:sz w:val="22"/>
          <w:szCs w:val="22"/>
          <w:lang w:val="es-419"/>
        </w:rPr>
        <w:t xml:space="preserve">las </w:t>
      </w:r>
      <w:r>
        <w:rPr>
          <w:rFonts w:ascii="Arial" w:hAnsi="Arial" w:cs="Arial"/>
          <w:sz w:val="22"/>
          <w:szCs w:val="22"/>
          <w:lang w:val="es-419"/>
        </w:rPr>
        <w:t>geometrías de la mina,</w:t>
      </w:r>
      <w:r w:rsidR="00F7157E">
        <w:rPr>
          <w:rFonts w:ascii="Arial" w:hAnsi="Arial" w:cs="Arial"/>
          <w:sz w:val="22"/>
          <w:szCs w:val="22"/>
          <w:lang w:val="es-419"/>
        </w:rPr>
        <w:t xml:space="preserve"> secuencia de excavación,</w:t>
      </w:r>
      <w:r>
        <w:rPr>
          <w:rFonts w:ascii="Arial" w:hAnsi="Arial" w:cs="Arial"/>
          <w:sz w:val="22"/>
          <w:szCs w:val="22"/>
          <w:lang w:val="es-419"/>
        </w:rPr>
        <w:t xml:space="preserve"> operación y condiciones geológicas-geomecánicas</w:t>
      </w:r>
      <w:r w:rsidR="00F7157E">
        <w:rPr>
          <w:rFonts w:ascii="Arial" w:hAnsi="Arial" w:cs="Arial"/>
          <w:sz w:val="22"/>
          <w:szCs w:val="22"/>
          <w:lang w:val="es-419"/>
        </w:rPr>
        <w:t>.</w:t>
      </w:r>
      <w:r>
        <w:rPr>
          <w:rFonts w:ascii="Arial" w:hAnsi="Arial" w:cs="Arial"/>
          <w:sz w:val="22"/>
          <w:szCs w:val="22"/>
          <w:lang w:val="es-419"/>
        </w:rPr>
        <w:t xml:space="preserve"> Para este objetivo, es importante apoyarse en los puntos discutidos en el análisis conceptual del plan de minado </w:t>
      </w:r>
      <w:r w:rsidR="00F7157E">
        <w:rPr>
          <w:rFonts w:ascii="Arial" w:hAnsi="Arial" w:cs="Arial"/>
          <w:sz w:val="22"/>
          <w:szCs w:val="22"/>
          <w:lang w:val="es-419"/>
        </w:rPr>
        <w:t>y en a revisión de los datos sísmicos</w:t>
      </w:r>
      <w:r>
        <w:rPr>
          <w:rFonts w:ascii="Arial" w:hAnsi="Arial" w:cs="Arial"/>
          <w:sz w:val="22"/>
          <w:szCs w:val="22"/>
          <w:lang w:val="es-419"/>
        </w:rPr>
        <w:t xml:space="preserve">. </w:t>
      </w:r>
    </w:p>
    <w:p w14:paraId="292AF741" w14:textId="4F3FDCB0" w:rsidR="00E77D13" w:rsidRDefault="00657FDA" w:rsidP="00817916">
      <w:pPr>
        <w:ind w:firstLine="142"/>
        <w:jc w:val="both"/>
        <w:rPr>
          <w:rFonts w:ascii="Arial" w:hAnsi="Arial" w:cs="Arial"/>
          <w:sz w:val="22"/>
          <w:szCs w:val="22"/>
          <w:lang w:val="es-419"/>
        </w:rPr>
      </w:pPr>
      <w:r>
        <w:rPr>
          <w:rFonts w:ascii="Arial" w:hAnsi="Arial" w:cs="Arial"/>
          <w:sz w:val="22"/>
          <w:szCs w:val="22"/>
          <w:lang w:val="es-419"/>
        </w:rPr>
        <w:t>Por ejemplo, la Figura 1</w:t>
      </w:r>
      <w:r w:rsidR="00F7157E">
        <w:rPr>
          <w:rFonts w:ascii="Arial" w:hAnsi="Arial" w:cs="Arial"/>
          <w:sz w:val="22"/>
          <w:szCs w:val="22"/>
          <w:lang w:val="es-419"/>
        </w:rPr>
        <w:t>5</w:t>
      </w:r>
      <w:r>
        <w:rPr>
          <w:rFonts w:ascii="Arial" w:hAnsi="Arial" w:cs="Arial"/>
          <w:sz w:val="22"/>
          <w:szCs w:val="22"/>
          <w:lang w:val="es-419"/>
        </w:rPr>
        <w:t xml:space="preserve"> muestra la futura secuencia de excavación de los próximos 3 años</w:t>
      </w:r>
      <w:r w:rsidR="00F7157E">
        <w:rPr>
          <w:rFonts w:ascii="Arial" w:hAnsi="Arial" w:cs="Arial"/>
          <w:sz w:val="22"/>
          <w:szCs w:val="22"/>
          <w:lang w:val="es-419"/>
        </w:rPr>
        <w:t xml:space="preserve"> de una mina subterránea</w:t>
      </w:r>
      <w:r>
        <w:rPr>
          <w:rFonts w:ascii="Arial" w:hAnsi="Arial" w:cs="Arial"/>
          <w:sz w:val="22"/>
          <w:szCs w:val="22"/>
          <w:lang w:val="es-419"/>
        </w:rPr>
        <w:t>. Se observa que la dirección de avance es de los extremos hacia el centro</w:t>
      </w:r>
      <w:r w:rsidR="00F7157E">
        <w:rPr>
          <w:rFonts w:ascii="Arial" w:hAnsi="Arial" w:cs="Arial"/>
          <w:sz w:val="22"/>
          <w:szCs w:val="22"/>
          <w:lang w:val="es-419"/>
        </w:rPr>
        <w:t xml:space="preserve"> del bloque</w:t>
      </w:r>
      <w:r>
        <w:rPr>
          <w:rFonts w:ascii="Arial" w:hAnsi="Arial" w:cs="Arial"/>
          <w:sz w:val="22"/>
          <w:szCs w:val="22"/>
          <w:lang w:val="es-419"/>
        </w:rPr>
        <w:t xml:space="preserve">, donde está ubicado el acceso al tajo. </w:t>
      </w:r>
      <w:r w:rsidR="00CA4ECB">
        <w:rPr>
          <w:rFonts w:ascii="Arial" w:hAnsi="Arial" w:cs="Arial"/>
          <w:sz w:val="22"/>
          <w:szCs w:val="22"/>
          <w:lang w:val="es-419"/>
        </w:rPr>
        <w:t xml:space="preserve">La excavación es de forma ascendente y solo se excava el piso superior cuando todo el piso inferior es completamente rellenado. Desde el punto de </w:t>
      </w:r>
      <w:r w:rsidR="00F7157E">
        <w:rPr>
          <w:rFonts w:ascii="Arial" w:hAnsi="Arial" w:cs="Arial"/>
          <w:sz w:val="22"/>
          <w:szCs w:val="22"/>
          <w:lang w:val="es-419"/>
        </w:rPr>
        <w:t>geomecánico</w:t>
      </w:r>
      <w:r w:rsidR="00CA4ECB">
        <w:rPr>
          <w:rFonts w:ascii="Arial" w:hAnsi="Arial" w:cs="Arial"/>
          <w:sz w:val="22"/>
          <w:szCs w:val="22"/>
          <w:lang w:val="es-419"/>
        </w:rPr>
        <w:t>, ésta secuencia de excavación podría enfrentar</w:t>
      </w:r>
      <w:r w:rsidR="00F7157E">
        <w:rPr>
          <w:rFonts w:ascii="Arial" w:hAnsi="Arial" w:cs="Arial"/>
          <w:sz w:val="22"/>
          <w:szCs w:val="22"/>
          <w:lang w:val="es-419"/>
        </w:rPr>
        <w:t xml:space="preserve"> algunas</w:t>
      </w:r>
      <w:r w:rsidR="00CA4ECB">
        <w:rPr>
          <w:rFonts w:ascii="Arial" w:hAnsi="Arial" w:cs="Arial"/>
          <w:sz w:val="22"/>
          <w:szCs w:val="22"/>
          <w:lang w:val="es-419"/>
        </w:rPr>
        <w:t xml:space="preserve"> dificultades. Conceptualmente, </w:t>
      </w:r>
      <w:r w:rsidR="00CA4ECB">
        <w:rPr>
          <w:rFonts w:ascii="Arial" w:hAnsi="Arial" w:cs="Arial"/>
          <w:sz w:val="22"/>
          <w:szCs w:val="22"/>
          <w:lang w:val="es-419"/>
        </w:rPr>
        <w:t xml:space="preserve">considerando una mina profunda, el avance desde los extremos hacia el centro del bloque condiciona el incremento de los esfuerzos inducidos debido a la reducción </w:t>
      </w:r>
      <w:r w:rsidR="003B4C3F">
        <w:rPr>
          <w:rFonts w:ascii="Arial" w:hAnsi="Arial" w:cs="Arial"/>
          <w:sz w:val="22"/>
          <w:szCs w:val="22"/>
          <w:lang w:val="es-419"/>
        </w:rPr>
        <w:t xml:space="preserve">gradual </w:t>
      </w:r>
      <w:r w:rsidR="00CA4ECB">
        <w:rPr>
          <w:rFonts w:ascii="Arial" w:hAnsi="Arial" w:cs="Arial"/>
          <w:sz w:val="22"/>
          <w:szCs w:val="22"/>
          <w:lang w:val="es-419"/>
        </w:rPr>
        <w:t xml:space="preserve">del pilar central. </w:t>
      </w:r>
      <w:r w:rsidR="003B4C3F">
        <w:rPr>
          <w:rFonts w:ascii="Arial" w:hAnsi="Arial" w:cs="Arial"/>
          <w:sz w:val="22"/>
          <w:szCs w:val="22"/>
          <w:lang w:val="es-419"/>
        </w:rPr>
        <w:t>La Figura 1</w:t>
      </w:r>
      <w:r w:rsidR="00F7157E">
        <w:rPr>
          <w:rFonts w:ascii="Arial" w:hAnsi="Arial" w:cs="Arial"/>
          <w:sz w:val="22"/>
          <w:szCs w:val="22"/>
          <w:lang w:val="es-419"/>
        </w:rPr>
        <w:t>6</w:t>
      </w:r>
      <w:r w:rsidR="003B4C3F">
        <w:rPr>
          <w:rFonts w:ascii="Arial" w:hAnsi="Arial" w:cs="Arial"/>
          <w:sz w:val="22"/>
          <w:szCs w:val="22"/>
          <w:lang w:val="es-419"/>
        </w:rPr>
        <w:t xml:space="preserve"> muestra los resultados del modelo numérico de esfuerzos de</w:t>
      </w:r>
      <w:r w:rsidR="00F7157E">
        <w:rPr>
          <w:rFonts w:ascii="Arial" w:hAnsi="Arial" w:cs="Arial"/>
          <w:sz w:val="22"/>
          <w:szCs w:val="22"/>
          <w:lang w:val="es-419"/>
        </w:rPr>
        <w:t>l</w:t>
      </w:r>
      <w:r w:rsidR="003B4C3F">
        <w:rPr>
          <w:rFonts w:ascii="Arial" w:hAnsi="Arial" w:cs="Arial"/>
          <w:sz w:val="22"/>
          <w:szCs w:val="22"/>
          <w:lang w:val="es-419"/>
        </w:rPr>
        <w:t xml:space="preserve"> pilar central para el año 1 (cuarto trimestre). En el modelo numérico plástico se observa que el pilar no está en fluencia, pero ya hay un ligero incremento del esfuerzo diferencial observado en el modelo elástico. Como el pilar no está en fluencia</w:t>
      </w:r>
      <w:r w:rsidR="00F7157E">
        <w:rPr>
          <w:rFonts w:ascii="Arial" w:hAnsi="Arial" w:cs="Arial"/>
          <w:sz w:val="22"/>
          <w:szCs w:val="22"/>
          <w:lang w:val="es-419"/>
        </w:rPr>
        <w:t>; es decir, está en el régimen elástico,</w:t>
      </w:r>
      <w:r w:rsidR="003B4C3F">
        <w:rPr>
          <w:rFonts w:ascii="Arial" w:hAnsi="Arial" w:cs="Arial"/>
          <w:sz w:val="22"/>
          <w:szCs w:val="22"/>
          <w:lang w:val="es-419"/>
        </w:rPr>
        <w:t xml:space="preserve"> </w:t>
      </w:r>
      <w:r w:rsidR="00F7157E">
        <w:rPr>
          <w:rFonts w:ascii="Arial" w:hAnsi="Arial" w:cs="Arial"/>
          <w:sz w:val="22"/>
          <w:szCs w:val="22"/>
          <w:lang w:val="es-419"/>
        </w:rPr>
        <w:t>indicaría</w:t>
      </w:r>
      <w:r w:rsidR="003B4C3F">
        <w:rPr>
          <w:rFonts w:ascii="Arial" w:hAnsi="Arial" w:cs="Arial"/>
          <w:sz w:val="22"/>
          <w:szCs w:val="22"/>
          <w:lang w:val="es-419"/>
        </w:rPr>
        <w:t xml:space="preserve"> que la roca está en capacidad </w:t>
      </w:r>
      <w:r w:rsidR="00F7157E">
        <w:rPr>
          <w:rFonts w:ascii="Arial" w:hAnsi="Arial" w:cs="Arial"/>
          <w:sz w:val="22"/>
          <w:szCs w:val="22"/>
          <w:lang w:val="es-419"/>
        </w:rPr>
        <w:t xml:space="preserve">almacenar energía </w:t>
      </w:r>
      <w:r w:rsidR="003B4C3F">
        <w:rPr>
          <w:rFonts w:ascii="Arial" w:hAnsi="Arial" w:cs="Arial"/>
          <w:sz w:val="22"/>
          <w:szCs w:val="22"/>
          <w:lang w:val="es-419"/>
        </w:rPr>
        <w:t>de reaccionar sísmicamente para altos niveles de esfuerzos inducidos. La Figura 1</w:t>
      </w:r>
      <w:r w:rsidR="00F7157E">
        <w:rPr>
          <w:rFonts w:ascii="Arial" w:hAnsi="Arial" w:cs="Arial"/>
          <w:sz w:val="22"/>
          <w:szCs w:val="22"/>
          <w:lang w:val="es-419"/>
        </w:rPr>
        <w:t>7</w:t>
      </w:r>
      <w:r w:rsidR="003B4C3F">
        <w:rPr>
          <w:rFonts w:ascii="Arial" w:hAnsi="Arial" w:cs="Arial"/>
          <w:sz w:val="22"/>
          <w:szCs w:val="22"/>
          <w:lang w:val="es-419"/>
        </w:rPr>
        <w:t xml:space="preserve"> muestra el mismo pilar en el año 3. El pilar ahora es de menor dimensión debido al avance </w:t>
      </w:r>
      <w:r w:rsidR="00F7157E">
        <w:rPr>
          <w:rFonts w:ascii="Arial" w:hAnsi="Arial" w:cs="Arial"/>
          <w:sz w:val="22"/>
          <w:szCs w:val="22"/>
          <w:lang w:val="es-419"/>
        </w:rPr>
        <w:t>del minado</w:t>
      </w:r>
      <w:r w:rsidR="003B4C3F">
        <w:rPr>
          <w:rFonts w:ascii="Arial" w:hAnsi="Arial" w:cs="Arial"/>
          <w:sz w:val="22"/>
          <w:szCs w:val="22"/>
          <w:lang w:val="es-419"/>
        </w:rPr>
        <w:t xml:space="preserve"> y el modelo </w:t>
      </w:r>
      <w:r w:rsidR="006A7773">
        <w:rPr>
          <w:rFonts w:ascii="Arial" w:hAnsi="Arial" w:cs="Arial"/>
          <w:sz w:val="22"/>
          <w:szCs w:val="22"/>
          <w:lang w:val="es-419"/>
        </w:rPr>
        <w:t>plástico</w:t>
      </w:r>
      <w:r w:rsidR="003B4C3F">
        <w:rPr>
          <w:rFonts w:ascii="Arial" w:hAnsi="Arial" w:cs="Arial"/>
          <w:sz w:val="22"/>
          <w:szCs w:val="22"/>
          <w:lang w:val="es-419"/>
        </w:rPr>
        <w:t xml:space="preserve"> no muestra fluencia</w:t>
      </w:r>
      <w:r w:rsidR="006A7773">
        <w:rPr>
          <w:rFonts w:ascii="Arial" w:hAnsi="Arial" w:cs="Arial"/>
          <w:sz w:val="22"/>
          <w:szCs w:val="22"/>
          <w:lang w:val="es-419"/>
        </w:rPr>
        <w:t>. Sin embargo, se observa un fuerte incremento en los esfuerzos inducidos, lo que es un indicativo de hay una alta probabilidad de que se produzcan eventos sísmicos en este pilar.</w:t>
      </w:r>
      <w:r w:rsidR="0050549E">
        <w:rPr>
          <w:rFonts w:ascii="Arial" w:hAnsi="Arial" w:cs="Arial"/>
          <w:sz w:val="22"/>
          <w:szCs w:val="22"/>
          <w:lang w:val="es-419"/>
        </w:rPr>
        <w:t xml:space="preserve"> </w:t>
      </w:r>
      <w:r w:rsidR="00F7157E">
        <w:rPr>
          <w:rFonts w:ascii="Arial" w:hAnsi="Arial" w:cs="Arial"/>
          <w:sz w:val="22"/>
          <w:szCs w:val="22"/>
          <w:lang w:val="es-419"/>
        </w:rPr>
        <w:t>En este caso, es recomendable</w:t>
      </w:r>
      <w:r w:rsidR="0050549E">
        <w:rPr>
          <w:rFonts w:ascii="Arial" w:hAnsi="Arial" w:cs="Arial"/>
          <w:sz w:val="22"/>
          <w:szCs w:val="22"/>
          <w:lang w:val="es-419"/>
        </w:rPr>
        <w:t xml:space="preserve"> modific</w:t>
      </w:r>
      <w:r w:rsidR="00F7157E">
        <w:rPr>
          <w:rFonts w:ascii="Arial" w:hAnsi="Arial" w:cs="Arial"/>
          <w:sz w:val="22"/>
          <w:szCs w:val="22"/>
          <w:lang w:val="es-419"/>
        </w:rPr>
        <w:t>ar</w:t>
      </w:r>
      <w:r w:rsidR="0050549E">
        <w:rPr>
          <w:rFonts w:ascii="Arial" w:hAnsi="Arial" w:cs="Arial"/>
          <w:sz w:val="22"/>
          <w:szCs w:val="22"/>
          <w:lang w:val="es-419"/>
        </w:rPr>
        <w:t xml:space="preserve"> la dirección de avance del minado, comenzado desde el centro del bloque hacia los extremos en todas las zonas donde se identifique esta condición de esfuerzos inducidos.</w:t>
      </w:r>
      <w:r w:rsidR="00F7157E">
        <w:rPr>
          <w:rFonts w:ascii="Arial" w:hAnsi="Arial" w:cs="Arial"/>
          <w:sz w:val="22"/>
          <w:szCs w:val="22"/>
          <w:lang w:val="es-419"/>
        </w:rPr>
        <w:t xml:space="preserve"> En el caso hipotético de que ya los desarrollos estén completados y no sea factible el cambio de la secuencia de minado, se debe optar </w:t>
      </w:r>
      <w:r w:rsidR="00D04978">
        <w:rPr>
          <w:rFonts w:ascii="Arial" w:hAnsi="Arial" w:cs="Arial"/>
          <w:sz w:val="22"/>
          <w:szCs w:val="22"/>
          <w:lang w:val="es-419"/>
        </w:rPr>
        <w:t>por medidas de mitigación táctica. Al ser esperado altos valores de esfuerzos inducidos, se debe dimensionar el soporte dinámico a ser utilizado,</w:t>
      </w:r>
      <w:r w:rsidR="00B443E8">
        <w:rPr>
          <w:rFonts w:ascii="Arial" w:hAnsi="Arial" w:cs="Arial"/>
          <w:sz w:val="22"/>
          <w:szCs w:val="22"/>
          <w:lang w:val="es-419"/>
        </w:rPr>
        <w:t xml:space="preserve"> </w:t>
      </w:r>
      <w:r w:rsidR="00D04978">
        <w:rPr>
          <w:rFonts w:ascii="Arial" w:hAnsi="Arial" w:cs="Arial"/>
          <w:sz w:val="22"/>
          <w:szCs w:val="22"/>
          <w:lang w:val="es-419"/>
        </w:rPr>
        <w:t>establecer protocolos de reingreso, expandir el sistema de monitoreo sísmico a esas zonas aumentando la sensibilidad de los sensores para capturar eventos muy pequeños que puedan evidenciar el inicio del proceso de falla del macizo rocoso, etc.</w:t>
      </w:r>
    </w:p>
    <w:p w14:paraId="0F8683DC" w14:textId="77777777" w:rsidR="00C61644" w:rsidRPr="00C61644" w:rsidRDefault="00C61644" w:rsidP="00E77D13">
      <w:pPr>
        <w:jc w:val="both"/>
        <w:rPr>
          <w:rFonts w:ascii="Arial" w:hAnsi="Arial" w:cs="Arial"/>
          <w:sz w:val="22"/>
          <w:szCs w:val="22"/>
          <w:lang w:val="es-419"/>
        </w:rPr>
      </w:pPr>
    </w:p>
    <w:p w14:paraId="61C08A70" w14:textId="012FE728" w:rsidR="00CC756E" w:rsidRDefault="00CC756E" w:rsidP="00E77D13">
      <w:pPr>
        <w:jc w:val="both"/>
        <w:rPr>
          <w:rFonts w:ascii="Arial" w:hAnsi="Arial" w:cs="Arial"/>
          <w:b/>
          <w:bCs/>
          <w:sz w:val="22"/>
          <w:szCs w:val="22"/>
          <w:lang w:val="es-419"/>
        </w:rPr>
      </w:pPr>
      <w:r>
        <w:rPr>
          <w:rFonts w:ascii="Arial" w:hAnsi="Arial" w:cs="Arial"/>
          <w:b/>
          <w:bCs/>
          <w:noProof/>
          <w:sz w:val="22"/>
          <w:szCs w:val="22"/>
          <w:lang w:val="es-419"/>
        </w:rPr>
        <w:drawing>
          <wp:inline distT="0" distB="0" distL="0" distR="0" wp14:anchorId="38D98B60" wp14:editId="6DC5D9A0">
            <wp:extent cx="3135086" cy="2808822"/>
            <wp:effectExtent l="0" t="0" r="8255" b="0"/>
            <wp:docPr id="204420498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 cstate="print">
                      <a:extLst>
                        <a:ext uri="{28A0092B-C50C-407E-A947-70E740481C1C}">
                          <a14:useLocalDpi xmlns:a14="http://schemas.microsoft.com/office/drawing/2010/main"/>
                        </a:ext>
                      </a:extLst>
                    </a:blip>
                    <a:srcRect/>
                    <a:stretch>
                      <a:fillRect/>
                    </a:stretch>
                  </pic:blipFill>
                  <pic:spPr bwMode="auto">
                    <a:xfrm>
                      <a:off x="0" y="0"/>
                      <a:ext cx="3135526" cy="2809217"/>
                    </a:xfrm>
                    <a:prstGeom prst="rect">
                      <a:avLst/>
                    </a:prstGeom>
                    <a:noFill/>
                  </pic:spPr>
                </pic:pic>
              </a:graphicData>
            </a:graphic>
          </wp:inline>
        </w:drawing>
      </w:r>
    </w:p>
    <w:p w14:paraId="674A2B28" w14:textId="36847C64" w:rsidR="00657FDA" w:rsidRPr="00657FDA" w:rsidRDefault="00657FDA" w:rsidP="00E77D13">
      <w:pPr>
        <w:jc w:val="both"/>
        <w:rPr>
          <w:rFonts w:ascii="Arial" w:hAnsi="Arial" w:cs="Arial"/>
          <w:sz w:val="22"/>
          <w:szCs w:val="22"/>
          <w:lang w:val="es-419"/>
        </w:rPr>
      </w:pPr>
      <w:r w:rsidRPr="00657FDA">
        <w:rPr>
          <w:rFonts w:ascii="Arial" w:hAnsi="Arial" w:cs="Arial"/>
          <w:sz w:val="22"/>
          <w:szCs w:val="22"/>
          <w:lang w:val="es-419"/>
        </w:rPr>
        <w:t>Figura 1</w:t>
      </w:r>
      <w:r w:rsidR="00D44B73">
        <w:rPr>
          <w:rFonts w:ascii="Arial" w:hAnsi="Arial" w:cs="Arial"/>
          <w:sz w:val="22"/>
          <w:szCs w:val="22"/>
          <w:lang w:val="es-419"/>
        </w:rPr>
        <w:t>5</w:t>
      </w:r>
      <w:r w:rsidRPr="00657FDA">
        <w:rPr>
          <w:rFonts w:ascii="Arial" w:hAnsi="Arial" w:cs="Arial"/>
          <w:sz w:val="22"/>
          <w:szCs w:val="22"/>
          <w:lang w:val="es-419"/>
        </w:rPr>
        <w:t>:</w:t>
      </w:r>
      <w:r>
        <w:rPr>
          <w:rFonts w:ascii="Arial" w:hAnsi="Arial" w:cs="Arial"/>
          <w:sz w:val="22"/>
          <w:szCs w:val="22"/>
          <w:lang w:val="es-419"/>
        </w:rPr>
        <w:t xml:space="preserve"> Visualización del avance de excavación de un plan de minado futuro.</w:t>
      </w:r>
    </w:p>
    <w:p w14:paraId="1B1E4BBF" w14:textId="77777777" w:rsidR="00CC756E" w:rsidRPr="00657FDA" w:rsidRDefault="00CC756E" w:rsidP="002D1C36">
      <w:pPr>
        <w:jc w:val="both"/>
        <w:rPr>
          <w:rFonts w:ascii="Arial" w:hAnsi="Arial" w:cs="Arial"/>
          <w:sz w:val="22"/>
          <w:szCs w:val="22"/>
          <w:lang w:val="es-419"/>
        </w:rPr>
      </w:pPr>
    </w:p>
    <w:p w14:paraId="3B111F9A" w14:textId="66B32E82" w:rsidR="00CC756E" w:rsidRDefault="003B4C3F" w:rsidP="002D1C36">
      <w:pPr>
        <w:jc w:val="both"/>
        <w:rPr>
          <w:rFonts w:ascii="Arial" w:hAnsi="Arial" w:cs="Arial"/>
          <w:sz w:val="22"/>
          <w:szCs w:val="22"/>
          <w:lang w:val="es-419"/>
        </w:rPr>
      </w:pPr>
      <w:r>
        <w:rPr>
          <w:rFonts w:ascii="Arial" w:hAnsi="Arial" w:cs="Arial"/>
          <w:noProof/>
          <w:sz w:val="22"/>
          <w:szCs w:val="22"/>
          <w:lang w:val="es-419"/>
        </w:rPr>
        <w:lastRenderedPageBreak/>
        <w:drawing>
          <wp:inline distT="0" distB="0" distL="0" distR="0" wp14:anchorId="21AF5FD3" wp14:editId="5B6D5BC2">
            <wp:extent cx="3124862" cy="2684725"/>
            <wp:effectExtent l="0" t="0" r="0" b="1905"/>
            <wp:docPr id="8132512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25440" cy="2685221"/>
                    </a:xfrm>
                    <a:prstGeom prst="rect">
                      <a:avLst/>
                    </a:prstGeom>
                    <a:noFill/>
                  </pic:spPr>
                </pic:pic>
              </a:graphicData>
            </a:graphic>
          </wp:inline>
        </w:drawing>
      </w:r>
    </w:p>
    <w:p w14:paraId="3FB9163A" w14:textId="39B5DB58" w:rsidR="00CA4ECB" w:rsidRPr="00657FDA" w:rsidRDefault="00CA4ECB" w:rsidP="002D1C36">
      <w:pPr>
        <w:jc w:val="both"/>
        <w:rPr>
          <w:rFonts w:ascii="Arial" w:hAnsi="Arial" w:cs="Arial"/>
          <w:sz w:val="22"/>
          <w:szCs w:val="22"/>
          <w:lang w:val="es-419"/>
        </w:rPr>
      </w:pPr>
      <w:r>
        <w:rPr>
          <w:rFonts w:ascii="Arial" w:hAnsi="Arial" w:cs="Arial"/>
          <w:sz w:val="22"/>
          <w:szCs w:val="22"/>
          <w:lang w:val="es-419"/>
        </w:rPr>
        <w:t>Figura 1</w:t>
      </w:r>
      <w:r w:rsidR="00F7157E">
        <w:rPr>
          <w:rFonts w:ascii="Arial" w:hAnsi="Arial" w:cs="Arial"/>
          <w:sz w:val="22"/>
          <w:szCs w:val="22"/>
          <w:lang w:val="es-419"/>
        </w:rPr>
        <w:t>6</w:t>
      </w:r>
      <w:r>
        <w:rPr>
          <w:rFonts w:ascii="Arial" w:hAnsi="Arial" w:cs="Arial"/>
          <w:sz w:val="22"/>
          <w:szCs w:val="22"/>
          <w:lang w:val="es-419"/>
        </w:rPr>
        <w:t>: Esfuerzos en el pilar central en el año 1, cuarto trimestre.</w:t>
      </w:r>
    </w:p>
    <w:p w14:paraId="75B0AD0C" w14:textId="77777777" w:rsidR="006D39CF" w:rsidRDefault="006D39CF" w:rsidP="002D1C36">
      <w:pPr>
        <w:jc w:val="both"/>
        <w:rPr>
          <w:rFonts w:ascii="Arial" w:hAnsi="Arial" w:cs="Arial"/>
          <w:sz w:val="22"/>
          <w:szCs w:val="22"/>
          <w:lang w:val="es-419"/>
        </w:rPr>
      </w:pPr>
    </w:p>
    <w:p w14:paraId="5C8A1201" w14:textId="77777777" w:rsidR="00C767C2" w:rsidRPr="00657FDA" w:rsidRDefault="00C767C2" w:rsidP="002D1C36">
      <w:pPr>
        <w:jc w:val="both"/>
        <w:rPr>
          <w:rFonts w:ascii="Arial" w:hAnsi="Arial" w:cs="Arial"/>
          <w:sz w:val="22"/>
          <w:szCs w:val="22"/>
          <w:lang w:val="es-419"/>
        </w:rPr>
      </w:pPr>
    </w:p>
    <w:p w14:paraId="0A444D9F" w14:textId="1FC3911A" w:rsidR="006D39CF" w:rsidRDefault="003B4C3F" w:rsidP="006D39CF">
      <w:pPr>
        <w:jc w:val="center"/>
        <w:rPr>
          <w:rFonts w:ascii="Arial" w:hAnsi="Arial" w:cs="Arial"/>
          <w:sz w:val="22"/>
          <w:szCs w:val="22"/>
          <w:lang w:val="es-419"/>
        </w:rPr>
      </w:pPr>
      <w:r>
        <w:rPr>
          <w:rFonts w:ascii="Arial" w:hAnsi="Arial" w:cs="Arial"/>
          <w:noProof/>
          <w:sz w:val="22"/>
          <w:szCs w:val="22"/>
          <w:lang w:val="es-419"/>
        </w:rPr>
        <w:drawing>
          <wp:inline distT="0" distB="0" distL="0" distR="0" wp14:anchorId="725C5BC1" wp14:editId="002A9851">
            <wp:extent cx="3006012" cy="2862469"/>
            <wp:effectExtent l="0" t="0" r="4445" b="0"/>
            <wp:docPr id="1496378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3006914" cy="2863328"/>
                    </a:xfrm>
                    <a:prstGeom prst="rect">
                      <a:avLst/>
                    </a:prstGeom>
                    <a:noFill/>
                  </pic:spPr>
                </pic:pic>
              </a:graphicData>
            </a:graphic>
          </wp:inline>
        </w:drawing>
      </w:r>
    </w:p>
    <w:p w14:paraId="2D830DDB" w14:textId="310CDC52" w:rsidR="00CA4ECB" w:rsidRDefault="00CA4ECB" w:rsidP="00CA4ECB">
      <w:pPr>
        <w:jc w:val="both"/>
        <w:rPr>
          <w:rFonts w:ascii="Arial" w:hAnsi="Arial" w:cs="Arial"/>
          <w:sz w:val="22"/>
          <w:szCs w:val="22"/>
          <w:lang w:val="es-419"/>
        </w:rPr>
      </w:pPr>
      <w:r>
        <w:rPr>
          <w:rFonts w:ascii="Arial" w:hAnsi="Arial" w:cs="Arial"/>
          <w:sz w:val="22"/>
          <w:szCs w:val="22"/>
          <w:lang w:val="es-419"/>
        </w:rPr>
        <w:t>Figura 1</w:t>
      </w:r>
      <w:r w:rsidR="00F7157E">
        <w:rPr>
          <w:rFonts w:ascii="Arial" w:hAnsi="Arial" w:cs="Arial"/>
          <w:sz w:val="22"/>
          <w:szCs w:val="22"/>
          <w:lang w:val="es-419"/>
        </w:rPr>
        <w:t>7</w:t>
      </w:r>
      <w:r>
        <w:rPr>
          <w:rFonts w:ascii="Arial" w:hAnsi="Arial" w:cs="Arial"/>
          <w:sz w:val="22"/>
          <w:szCs w:val="22"/>
          <w:lang w:val="es-419"/>
        </w:rPr>
        <w:t>: Esfuerzos</w:t>
      </w:r>
      <w:r w:rsidR="00C767C2">
        <w:rPr>
          <w:rFonts w:ascii="Arial" w:hAnsi="Arial" w:cs="Arial"/>
          <w:sz w:val="22"/>
          <w:szCs w:val="22"/>
          <w:lang w:val="es-419"/>
        </w:rPr>
        <w:t xml:space="preserve"> y fluencia</w:t>
      </w:r>
      <w:r>
        <w:rPr>
          <w:rFonts w:ascii="Arial" w:hAnsi="Arial" w:cs="Arial"/>
          <w:sz w:val="22"/>
          <w:szCs w:val="22"/>
          <w:lang w:val="es-419"/>
        </w:rPr>
        <w:t xml:space="preserve"> en el pilar central en el año 3</w:t>
      </w:r>
      <w:r w:rsidR="00B443E8">
        <w:rPr>
          <w:rFonts w:ascii="Arial" w:hAnsi="Arial" w:cs="Arial"/>
          <w:sz w:val="22"/>
          <w:szCs w:val="22"/>
          <w:lang w:val="es-419"/>
        </w:rPr>
        <w:t>.</w:t>
      </w:r>
    </w:p>
    <w:p w14:paraId="0F33F734" w14:textId="77777777" w:rsidR="00B443E8" w:rsidRDefault="00B443E8" w:rsidP="00CA4ECB">
      <w:pPr>
        <w:jc w:val="both"/>
        <w:rPr>
          <w:rFonts w:ascii="Arial" w:hAnsi="Arial" w:cs="Arial"/>
          <w:sz w:val="22"/>
          <w:szCs w:val="22"/>
          <w:lang w:val="es-419"/>
        </w:rPr>
      </w:pPr>
    </w:p>
    <w:p w14:paraId="12154093" w14:textId="2B291385" w:rsidR="00B443E8" w:rsidRPr="00657FDA" w:rsidRDefault="00B443E8" w:rsidP="00B443E8">
      <w:pPr>
        <w:tabs>
          <w:tab w:val="left" w:pos="142"/>
        </w:tabs>
        <w:jc w:val="both"/>
        <w:rPr>
          <w:rFonts w:ascii="Arial" w:hAnsi="Arial" w:cs="Arial"/>
          <w:sz w:val="22"/>
          <w:szCs w:val="22"/>
          <w:lang w:val="es-419"/>
        </w:rPr>
      </w:pPr>
      <w:r>
        <w:rPr>
          <w:rFonts w:ascii="Arial" w:hAnsi="Arial" w:cs="Arial"/>
          <w:sz w:val="22"/>
          <w:szCs w:val="22"/>
          <w:lang w:val="es-419"/>
        </w:rPr>
        <w:tab/>
        <w:t>La infraestructura critica de la mina debe ser analizada con los resultados del modelo numérico. La Figura 1</w:t>
      </w:r>
      <w:r w:rsidR="00D04978">
        <w:rPr>
          <w:rFonts w:ascii="Arial" w:hAnsi="Arial" w:cs="Arial"/>
          <w:sz w:val="22"/>
          <w:szCs w:val="22"/>
          <w:lang w:val="es-419"/>
        </w:rPr>
        <w:t>8</w:t>
      </w:r>
      <w:r>
        <w:rPr>
          <w:rFonts w:ascii="Arial" w:hAnsi="Arial" w:cs="Arial"/>
          <w:sz w:val="22"/>
          <w:szCs w:val="22"/>
          <w:lang w:val="es-419"/>
        </w:rPr>
        <w:t xml:space="preserve"> </w:t>
      </w:r>
      <w:r w:rsidR="00D04978">
        <w:rPr>
          <w:rFonts w:ascii="Arial" w:hAnsi="Arial" w:cs="Arial"/>
          <w:sz w:val="22"/>
          <w:szCs w:val="22"/>
          <w:lang w:val="es-419"/>
        </w:rPr>
        <w:t>muestra,</w:t>
      </w:r>
      <w:r>
        <w:rPr>
          <w:rFonts w:ascii="Arial" w:hAnsi="Arial" w:cs="Arial"/>
          <w:sz w:val="22"/>
          <w:szCs w:val="22"/>
          <w:lang w:val="es-419"/>
        </w:rPr>
        <w:t xml:space="preserve"> por ejemplo, que la rampa principal está en una buena localización, a una distancia segura de la zona de esfuerzos inducidos por el minado y fuera de la zona de fluencia.</w:t>
      </w:r>
      <w:r w:rsidR="004E4BB4">
        <w:rPr>
          <w:rFonts w:ascii="Arial" w:hAnsi="Arial" w:cs="Arial"/>
          <w:sz w:val="22"/>
          <w:szCs w:val="22"/>
          <w:lang w:val="es-419"/>
        </w:rPr>
        <w:t xml:space="preserve"> Sin embargo, los accesos (que coinciden con los pilares de puente) podrían experimentar daños por esfuerzos inducidos que </w:t>
      </w:r>
      <w:r w:rsidR="00CB479F">
        <w:rPr>
          <w:rFonts w:ascii="Arial" w:hAnsi="Arial" w:cs="Arial"/>
          <w:sz w:val="22"/>
          <w:szCs w:val="22"/>
          <w:lang w:val="es-419"/>
        </w:rPr>
        <w:t>pueden</w:t>
      </w:r>
      <w:r w:rsidR="004E4BB4">
        <w:rPr>
          <w:rFonts w:ascii="Arial" w:hAnsi="Arial" w:cs="Arial"/>
          <w:sz w:val="22"/>
          <w:szCs w:val="22"/>
          <w:lang w:val="es-419"/>
        </w:rPr>
        <w:t xml:space="preserve"> derivar en eventos dinámicos. Esto puede producirse debido al avance del minado </w:t>
      </w:r>
      <w:r w:rsidR="00CB479F">
        <w:rPr>
          <w:rFonts w:ascii="Arial" w:hAnsi="Arial" w:cs="Arial"/>
          <w:sz w:val="22"/>
          <w:szCs w:val="22"/>
          <w:lang w:val="es-419"/>
        </w:rPr>
        <w:t xml:space="preserve">de forma </w:t>
      </w:r>
      <w:r w:rsidR="004E4BB4">
        <w:rPr>
          <w:rFonts w:ascii="Arial" w:hAnsi="Arial" w:cs="Arial"/>
          <w:sz w:val="22"/>
          <w:szCs w:val="22"/>
          <w:lang w:val="es-419"/>
        </w:rPr>
        <w:t>ascendentemente plana, donde se tiene que minar y rellenar todo un subnivel</w:t>
      </w:r>
      <w:r w:rsidR="00CB479F">
        <w:rPr>
          <w:rFonts w:ascii="Arial" w:hAnsi="Arial" w:cs="Arial"/>
          <w:sz w:val="22"/>
          <w:szCs w:val="22"/>
          <w:lang w:val="es-419"/>
        </w:rPr>
        <w:t xml:space="preserve"> inferior</w:t>
      </w:r>
      <w:r w:rsidR="004E4BB4">
        <w:rPr>
          <w:rFonts w:ascii="Arial" w:hAnsi="Arial" w:cs="Arial"/>
          <w:sz w:val="22"/>
          <w:szCs w:val="22"/>
          <w:lang w:val="es-419"/>
        </w:rPr>
        <w:t xml:space="preserve"> antes de comenzar el siguiente (como se observa en la Figura 1</w:t>
      </w:r>
      <w:r w:rsidR="00D04978">
        <w:rPr>
          <w:rFonts w:ascii="Arial" w:hAnsi="Arial" w:cs="Arial"/>
          <w:sz w:val="22"/>
          <w:szCs w:val="22"/>
          <w:lang w:val="es-419"/>
        </w:rPr>
        <w:t>5</w:t>
      </w:r>
      <w:r w:rsidR="004E4BB4">
        <w:rPr>
          <w:rFonts w:ascii="Arial" w:hAnsi="Arial" w:cs="Arial"/>
          <w:sz w:val="22"/>
          <w:szCs w:val="22"/>
          <w:lang w:val="es-419"/>
        </w:rPr>
        <w:t xml:space="preserve">). </w:t>
      </w:r>
      <w:r w:rsidR="00D04978">
        <w:rPr>
          <w:rFonts w:ascii="Arial" w:hAnsi="Arial" w:cs="Arial"/>
          <w:sz w:val="22"/>
          <w:szCs w:val="22"/>
          <w:lang w:val="es-419"/>
        </w:rPr>
        <w:t>En este caso</w:t>
      </w:r>
      <w:r w:rsidR="004E4BB4">
        <w:rPr>
          <w:rFonts w:ascii="Arial" w:hAnsi="Arial" w:cs="Arial"/>
          <w:sz w:val="22"/>
          <w:szCs w:val="22"/>
          <w:lang w:val="es-419"/>
        </w:rPr>
        <w:t xml:space="preserve">, </w:t>
      </w:r>
      <w:r w:rsidR="00D04978">
        <w:rPr>
          <w:rFonts w:ascii="Arial" w:hAnsi="Arial" w:cs="Arial"/>
          <w:sz w:val="22"/>
          <w:szCs w:val="22"/>
          <w:lang w:val="es-419"/>
        </w:rPr>
        <w:t>podría recomendarse</w:t>
      </w:r>
      <w:r w:rsidR="004E4BB4">
        <w:rPr>
          <w:rFonts w:ascii="Arial" w:hAnsi="Arial" w:cs="Arial"/>
          <w:sz w:val="22"/>
          <w:szCs w:val="22"/>
          <w:lang w:val="es-419"/>
        </w:rPr>
        <w:t xml:space="preserve"> no llevar el avance de forma plana ascendente, sino de forma </w:t>
      </w:r>
      <w:r w:rsidR="00D04978">
        <w:rPr>
          <w:rFonts w:ascii="Arial" w:hAnsi="Arial" w:cs="Arial"/>
          <w:sz w:val="22"/>
          <w:szCs w:val="22"/>
          <w:lang w:val="es-419"/>
        </w:rPr>
        <w:t xml:space="preserve">ascendente </w:t>
      </w:r>
      <w:r w:rsidR="004E4BB4">
        <w:rPr>
          <w:rFonts w:ascii="Arial" w:hAnsi="Arial" w:cs="Arial"/>
          <w:sz w:val="22"/>
          <w:szCs w:val="22"/>
          <w:lang w:val="es-419"/>
        </w:rPr>
        <w:t xml:space="preserve">inclinada. </w:t>
      </w:r>
    </w:p>
    <w:p w14:paraId="5134F326" w14:textId="77777777" w:rsidR="0050549E" w:rsidRDefault="0050549E" w:rsidP="0050549E">
      <w:pPr>
        <w:rPr>
          <w:rFonts w:ascii="Arial" w:hAnsi="Arial" w:cs="Arial"/>
          <w:sz w:val="22"/>
          <w:szCs w:val="22"/>
          <w:lang w:val="es-419"/>
        </w:rPr>
      </w:pPr>
    </w:p>
    <w:p w14:paraId="5AC55B5C" w14:textId="4C98390C" w:rsidR="0050549E" w:rsidRDefault="0050549E" w:rsidP="0050549E">
      <w:pPr>
        <w:rPr>
          <w:rFonts w:ascii="Arial" w:hAnsi="Arial" w:cs="Arial"/>
          <w:sz w:val="22"/>
          <w:szCs w:val="22"/>
          <w:lang w:val="es-419"/>
        </w:rPr>
      </w:pPr>
      <w:r>
        <w:rPr>
          <w:rFonts w:ascii="Arial" w:hAnsi="Arial" w:cs="Arial"/>
          <w:noProof/>
          <w:sz w:val="22"/>
          <w:szCs w:val="22"/>
          <w:lang w:val="es-419"/>
        </w:rPr>
        <w:drawing>
          <wp:inline distT="0" distB="0" distL="0" distR="0" wp14:anchorId="66ADCF90" wp14:editId="37F65513">
            <wp:extent cx="3106111" cy="2862470"/>
            <wp:effectExtent l="0" t="0" r="0" b="0"/>
            <wp:docPr id="119317551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107101" cy="2863383"/>
                    </a:xfrm>
                    <a:prstGeom prst="rect">
                      <a:avLst/>
                    </a:prstGeom>
                    <a:noFill/>
                  </pic:spPr>
                </pic:pic>
              </a:graphicData>
            </a:graphic>
          </wp:inline>
        </w:drawing>
      </w:r>
    </w:p>
    <w:p w14:paraId="18000499" w14:textId="4E1C8D34" w:rsidR="00C767C2" w:rsidRDefault="00C767C2" w:rsidP="0050549E">
      <w:pPr>
        <w:rPr>
          <w:rFonts w:ascii="Arial" w:hAnsi="Arial" w:cs="Arial"/>
          <w:sz w:val="22"/>
          <w:szCs w:val="22"/>
          <w:lang w:val="es-419"/>
        </w:rPr>
      </w:pPr>
      <w:r>
        <w:rPr>
          <w:rFonts w:ascii="Arial" w:hAnsi="Arial" w:cs="Arial"/>
          <w:sz w:val="22"/>
          <w:szCs w:val="22"/>
          <w:lang w:val="es-419"/>
        </w:rPr>
        <w:t>Figura 1</w:t>
      </w:r>
      <w:r w:rsidR="00D04978">
        <w:rPr>
          <w:rFonts w:ascii="Arial" w:hAnsi="Arial" w:cs="Arial"/>
          <w:sz w:val="22"/>
          <w:szCs w:val="22"/>
          <w:lang w:val="es-419"/>
        </w:rPr>
        <w:t>8</w:t>
      </w:r>
      <w:r>
        <w:rPr>
          <w:rFonts w:ascii="Arial" w:hAnsi="Arial" w:cs="Arial"/>
          <w:sz w:val="22"/>
          <w:szCs w:val="22"/>
          <w:lang w:val="es-419"/>
        </w:rPr>
        <w:t>: Esfuerzos y fluencia en pilares y rampa principal.</w:t>
      </w:r>
    </w:p>
    <w:p w14:paraId="20A33CA8" w14:textId="77777777" w:rsidR="00D04978" w:rsidRDefault="00D04978" w:rsidP="0050549E">
      <w:pPr>
        <w:rPr>
          <w:rFonts w:ascii="Arial" w:hAnsi="Arial" w:cs="Arial"/>
          <w:sz w:val="22"/>
          <w:szCs w:val="22"/>
          <w:lang w:val="es-419"/>
        </w:rPr>
      </w:pPr>
    </w:p>
    <w:p w14:paraId="79278F2B" w14:textId="413EB432" w:rsidR="006D39CF" w:rsidRDefault="00CB479F" w:rsidP="00D04978">
      <w:pPr>
        <w:ind w:firstLine="142"/>
        <w:jc w:val="both"/>
        <w:rPr>
          <w:rFonts w:ascii="Arial" w:hAnsi="Arial" w:cs="Arial"/>
          <w:sz w:val="22"/>
          <w:szCs w:val="22"/>
          <w:lang w:val="es-419"/>
        </w:rPr>
      </w:pPr>
      <w:r>
        <w:rPr>
          <w:rFonts w:ascii="Arial" w:hAnsi="Arial" w:cs="Arial"/>
          <w:sz w:val="22"/>
          <w:szCs w:val="22"/>
          <w:lang w:val="es-419"/>
        </w:rPr>
        <w:t>El plan de minado también puede verse afectado por algunas condiciones geológicas desfavorables. Como puede observarse en la Figura 1</w:t>
      </w:r>
      <w:r w:rsidR="00D04978">
        <w:rPr>
          <w:rFonts w:ascii="Arial" w:hAnsi="Arial" w:cs="Arial"/>
          <w:sz w:val="22"/>
          <w:szCs w:val="22"/>
          <w:lang w:val="es-419"/>
        </w:rPr>
        <w:t>9</w:t>
      </w:r>
      <w:r>
        <w:rPr>
          <w:rFonts w:ascii="Arial" w:hAnsi="Arial" w:cs="Arial"/>
          <w:sz w:val="22"/>
          <w:szCs w:val="22"/>
          <w:lang w:val="es-419"/>
        </w:rPr>
        <w:t xml:space="preserve"> (izquierda), existen 2 fallas en los extremos del bloque a se</w:t>
      </w:r>
      <w:r w:rsidR="00D04978">
        <w:rPr>
          <w:rFonts w:ascii="Arial" w:hAnsi="Arial" w:cs="Arial"/>
          <w:sz w:val="22"/>
          <w:szCs w:val="22"/>
          <w:lang w:val="es-419"/>
        </w:rPr>
        <w:t>r</w:t>
      </w:r>
      <w:r>
        <w:rPr>
          <w:rFonts w:ascii="Arial" w:hAnsi="Arial" w:cs="Arial"/>
          <w:sz w:val="22"/>
          <w:szCs w:val="22"/>
          <w:lang w:val="es-419"/>
        </w:rPr>
        <w:t xml:space="preserve"> minado (al norte y al sur)</w:t>
      </w:r>
      <w:r w:rsidR="00B60BD6">
        <w:rPr>
          <w:rFonts w:ascii="Arial" w:hAnsi="Arial" w:cs="Arial"/>
          <w:sz w:val="22"/>
          <w:szCs w:val="22"/>
          <w:lang w:val="es-419"/>
        </w:rPr>
        <w:t>. Conceptualmente, como es mencionado anteriormente, es mas recomendable en zonas donde se esperan altos esfuerzos inducidos comenzar a minar desde el centro hacia los externos del bloque</w:t>
      </w:r>
      <w:r w:rsidR="00D04978">
        <w:rPr>
          <w:rFonts w:ascii="Arial" w:hAnsi="Arial" w:cs="Arial"/>
          <w:sz w:val="22"/>
          <w:szCs w:val="22"/>
          <w:lang w:val="es-419"/>
        </w:rPr>
        <w:t xml:space="preserve"> para evitar la reducción del pilar central</w:t>
      </w:r>
      <w:r w:rsidR="00B60BD6">
        <w:rPr>
          <w:rFonts w:ascii="Arial" w:hAnsi="Arial" w:cs="Arial"/>
          <w:sz w:val="22"/>
          <w:szCs w:val="22"/>
          <w:lang w:val="es-419"/>
        </w:rPr>
        <w:t xml:space="preserve">. Sin embargo, en este caso particular, es mas recomendable comenzar a minar desde las fallas. </w:t>
      </w:r>
    </w:p>
    <w:p w14:paraId="3C2A26F8" w14:textId="77777777" w:rsidR="00D04978" w:rsidRDefault="00D04978" w:rsidP="00D04978">
      <w:pPr>
        <w:ind w:firstLine="142"/>
        <w:jc w:val="both"/>
        <w:rPr>
          <w:rFonts w:ascii="Arial" w:hAnsi="Arial" w:cs="Arial"/>
          <w:sz w:val="22"/>
          <w:szCs w:val="22"/>
          <w:lang w:val="es-419"/>
        </w:rPr>
      </w:pPr>
    </w:p>
    <w:p w14:paraId="5A84FA4F" w14:textId="76E5733F" w:rsidR="006D39CF" w:rsidRPr="00BB6268" w:rsidRDefault="00BB6268" w:rsidP="00BB6268">
      <w:pPr>
        <w:jc w:val="both"/>
        <w:rPr>
          <w:rFonts w:ascii="Arial" w:hAnsi="Arial" w:cs="Arial"/>
          <w:sz w:val="22"/>
          <w:szCs w:val="22"/>
          <w:lang w:val="es-419"/>
        </w:rPr>
      </w:pPr>
      <w:r>
        <w:rPr>
          <w:rFonts w:ascii="Arial" w:hAnsi="Arial" w:cs="Arial"/>
          <w:noProof/>
          <w:sz w:val="22"/>
          <w:szCs w:val="22"/>
          <w:lang w:val="es-419"/>
        </w:rPr>
        <w:drawing>
          <wp:inline distT="0" distB="0" distL="0" distR="0" wp14:anchorId="65592191" wp14:editId="14AFECB5">
            <wp:extent cx="3159456" cy="2007093"/>
            <wp:effectExtent l="0" t="0" r="3175" b="0"/>
            <wp:docPr id="130478946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60508" cy="2007762"/>
                    </a:xfrm>
                    <a:prstGeom prst="rect">
                      <a:avLst/>
                    </a:prstGeom>
                    <a:noFill/>
                  </pic:spPr>
                </pic:pic>
              </a:graphicData>
            </a:graphic>
          </wp:inline>
        </w:drawing>
      </w:r>
    </w:p>
    <w:p w14:paraId="755A4359" w14:textId="29C0A123" w:rsidR="006D39CF" w:rsidRDefault="004E4BB4" w:rsidP="004E4BB4">
      <w:pPr>
        <w:jc w:val="both"/>
        <w:rPr>
          <w:rFonts w:ascii="Arial" w:hAnsi="Arial" w:cs="Arial"/>
          <w:bCs/>
          <w:sz w:val="22"/>
          <w:szCs w:val="22"/>
          <w:lang w:val="es-419"/>
        </w:rPr>
      </w:pPr>
      <w:r w:rsidRPr="004E4BB4">
        <w:rPr>
          <w:rFonts w:ascii="Arial" w:hAnsi="Arial" w:cs="Arial"/>
          <w:bCs/>
          <w:sz w:val="22"/>
          <w:szCs w:val="22"/>
          <w:lang w:val="es-419"/>
        </w:rPr>
        <w:t>Figura 1</w:t>
      </w:r>
      <w:r w:rsidR="00D04978">
        <w:rPr>
          <w:rFonts w:ascii="Arial" w:hAnsi="Arial" w:cs="Arial"/>
          <w:bCs/>
          <w:sz w:val="22"/>
          <w:szCs w:val="22"/>
          <w:lang w:val="es-419"/>
        </w:rPr>
        <w:t>9</w:t>
      </w:r>
      <w:r w:rsidRPr="004E4BB4">
        <w:rPr>
          <w:rFonts w:ascii="Arial" w:hAnsi="Arial" w:cs="Arial"/>
          <w:bCs/>
          <w:sz w:val="22"/>
          <w:szCs w:val="22"/>
          <w:lang w:val="es-419"/>
        </w:rPr>
        <w:t>: Revisión de la s</w:t>
      </w:r>
      <w:r>
        <w:rPr>
          <w:rFonts w:ascii="Arial" w:hAnsi="Arial" w:cs="Arial"/>
          <w:bCs/>
          <w:sz w:val="22"/>
          <w:szCs w:val="22"/>
          <w:lang w:val="es-419"/>
        </w:rPr>
        <w:t>ecuencia de excavación en zonas con presencia de fallas.</w:t>
      </w:r>
    </w:p>
    <w:p w14:paraId="1B728C57" w14:textId="77777777" w:rsidR="00D04978" w:rsidRDefault="00D04978" w:rsidP="004E4BB4">
      <w:pPr>
        <w:jc w:val="both"/>
        <w:rPr>
          <w:rFonts w:ascii="Arial" w:hAnsi="Arial" w:cs="Arial"/>
          <w:bCs/>
          <w:sz w:val="22"/>
          <w:szCs w:val="22"/>
          <w:lang w:val="es-419"/>
        </w:rPr>
      </w:pPr>
    </w:p>
    <w:p w14:paraId="05F04089" w14:textId="164897F6" w:rsidR="00D04978" w:rsidRPr="00657FDA" w:rsidRDefault="00D04978" w:rsidP="00D04978">
      <w:pPr>
        <w:ind w:firstLine="142"/>
        <w:jc w:val="both"/>
        <w:rPr>
          <w:rFonts w:ascii="Arial" w:hAnsi="Arial" w:cs="Arial"/>
          <w:sz w:val="22"/>
          <w:szCs w:val="22"/>
          <w:lang w:val="es-419"/>
        </w:rPr>
      </w:pPr>
      <w:r>
        <w:rPr>
          <w:rFonts w:ascii="Arial" w:hAnsi="Arial" w:cs="Arial"/>
          <w:sz w:val="22"/>
          <w:szCs w:val="22"/>
          <w:lang w:val="es-419"/>
        </w:rPr>
        <w:t xml:space="preserve">Una secuencia de minado hacia </w:t>
      </w:r>
      <w:r w:rsidR="00BB6268">
        <w:rPr>
          <w:rFonts w:ascii="Arial" w:hAnsi="Arial" w:cs="Arial"/>
          <w:sz w:val="22"/>
          <w:szCs w:val="22"/>
          <w:lang w:val="es-419"/>
        </w:rPr>
        <w:t>una</w:t>
      </w:r>
      <w:r>
        <w:rPr>
          <w:rFonts w:ascii="Arial" w:hAnsi="Arial" w:cs="Arial"/>
          <w:sz w:val="22"/>
          <w:szCs w:val="22"/>
          <w:lang w:val="es-419"/>
        </w:rPr>
        <w:t xml:space="preserve"> falla puede aumentar el riesgo de que se produzca un evento sísmico importante debido</w:t>
      </w:r>
      <w:r w:rsidR="00BB6268">
        <w:rPr>
          <w:rFonts w:ascii="Arial" w:hAnsi="Arial" w:cs="Arial"/>
          <w:sz w:val="22"/>
          <w:szCs w:val="22"/>
          <w:lang w:val="es-419"/>
        </w:rPr>
        <w:t>. La rotación del tensor de esfuerzos cerca del frente de minado puede activar el</w:t>
      </w:r>
      <w:r>
        <w:rPr>
          <w:rFonts w:ascii="Arial" w:hAnsi="Arial" w:cs="Arial"/>
          <w:sz w:val="22"/>
          <w:szCs w:val="22"/>
          <w:lang w:val="es-419"/>
        </w:rPr>
        <w:t xml:space="preserve"> movimiento cortante de la falla</w:t>
      </w:r>
      <w:r w:rsidR="00BB6268">
        <w:rPr>
          <w:rFonts w:ascii="Arial" w:hAnsi="Arial" w:cs="Arial"/>
          <w:sz w:val="22"/>
          <w:szCs w:val="22"/>
          <w:lang w:val="es-419"/>
        </w:rPr>
        <w:t xml:space="preserve">. </w:t>
      </w:r>
      <w:r>
        <w:rPr>
          <w:rFonts w:ascii="Arial" w:hAnsi="Arial" w:cs="Arial"/>
          <w:sz w:val="22"/>
          <w:szCs w:val="22"/>
          <w:lang w:val="es-419"/>
        </w:rPr>
        <w:t xml:space="preserve">En algunas condiciones muy adversas, tiene que </w:t>
      </w:r>
      <w:r>
        <w:rPr>
          <w:rFonts w:ascii="Arial" w:hAnsi="Arial" w:cs="Arial"/>
          <w:sz w:val="22"/>
          <w:szCs w:val="22"/>
          <w:lang w:val="es-419"/>
        </w:rPr>
        <w:lastRenderedPageBreak/>
        <w:t xml:space="preserve">analizarse la posibilidad de dejar un pilar </w:t>
      </w:r>
      <w:r w:rsidR="00BB6268">
        <w:rPr>
          <w:rFonts w:ascii="Arial" w:hAnsi="Arial" w:cs="Arial"/>
          <w:sz w:val="22"/>
          <w:szCs w:val="22"/>
          <w:lang w:val="es-419"/>
        </w:rPr>
        <w:t>entre</w:t>
      </w:r>
      <w:r>
        <w:rPr>
          <w:rFonts w:ascii="Arial" w:hAnsi="Arial" w:cs="Arial"/>
          <w:sz w:val="22"/>
          <w:szCs w:val="22"/>
          <w:lang w:val="es-419"/>
        </w:rPr>
        <w:t xml:space="preserve"> la falla</w:t>
      </w:r>
      <w:r w:rsidR="00BB6268">
        <w:rPr>
          <w:rFonts w:ascii="Arial" w:hAnsi="Arial" w:cs="Arial"/>
          <w:sz w:val="22"/>
          <w:szCs w:val="22"/>
          <w:lang w:val="es-419"/>
        </w:rPr>
        <w:t xml:space="preserve"> y el frente de minado</w:t>
      </w:r>
      <w:r>
        <w:rPr>
          <w:rFonts w:ascii="Arial" w:hAnsi="Arial" w:cs="Arial"/>
          <w:sz w:val="22"/>
          <w:szCs w:val="22"/>
          <w:lang w:val="es-419"/>
        </w:rPr>
        <w:t xml:space="preserve"> (por ejemplo, el ultimo tajo diseñado en contacto de la falla dejarlo como pilar), con el objetivo de que este funcione como una trabazón, disminuyendo la posibilidad de que la falla se mueva por corte. </w:t>
      </w:r>
    </w:p>
    <w:p w14:paraId="674EC72B" w14:textId="77777777" w:rsidR="000C7BAC" w:rsidRDefault="000C7BAC" w:rsidP="004E4BB4">
      <w:pPr>
        <w:jc w:val="both"/>
        <w:rPr>
          <w:rFonts w:ascii="Arial" w:hAnsi="Arial" w:cs="Arial"/>
          <w:bCs/>
          <w:sz w:val="22"/>
          <w:szCs w:val="22"/>
          <w:lang w:val="es-419"/>
        </w:rPr>
      </w:pPr>
    </w:p>
    <w:p w14:paraId="0FFBFC88" w14:textId="403E36C5" w:rsidR="000C7BAC" w:rsidRPr="000C7BAC" w:rsidRDefault="000C7BAC" w:rsidP="004E4BB4">
      <w:pPr>
        <w:jc w:val="both"/>
        <w:rPr>
          <w:rFonts w:ascii="Arial" w:hAnsi="Arial" w:cs="Arial"/>
          <w:b/>
          <w:sz w:val="22"/>
          <w:szCs w:val="22"/>
          <w:lang w:val="es-419"/>
        </w:rPr>
      </w:pPr>
      <w:r w:rsidRPr="000C7BAC">
        <w:rPr>
          <w:rFonts w:ascii="Arial" w:hAnsi="Arial" w:cs="Arial"/>
          <w:b/>
          <w:sz w:val="22"/>
          <w:szCs w:val="22"/>
          <w:lang w:val="es-419"/>
        </w:rPr>
        <w:t>6.2 Construcción de Mapas de Susceptibilidad Sísmica.</w:t>
      </w:r>
    </w:p>
    <w:p w14:paraId="20229A13" w14:textId="5A7260C4" w:rsidR="006D39CF" w:rsidRDefault="006D39CF" w:rsidP="000C7BAC">
      <w:pPr>
        <w:rPr>
          <w:rFonts w:ascii="Arial" w:hAnsi="Arial" w:cs="Arial"/>
          <w:bCs/>
          <w:sz w:val="22"/>
          <w:szCs w:val="22"/>
          <w:lang w:val="es-419"/>
        </w:rPr>
      </w:pPr>
    </w:p>
    <w:p w14:paraId="70719F87" w14:textId="77777777" w:rsidR="00E4274B" w:rsidRDefault="000C7BAC" w:rsidP="000C7BAC">
      <w:pPr>
        <w:jc w:val="both"/>
        <w:rPr>
          <w:rFonts w:ascii="Arial" w:hAnsi="Arial" w:cs="Arial"/>
          <w:bCs/>
          <w:sz w:val="22"/>
          <w:szCs w:val="22"/>
          <w:lang w:val="es-419"/>
        </w:rPr>
      </w:pPr>
      <w:r>
        <w:rPr>
          <w:rFonts w:ascii="Arial" w:hAnsi="Arial" w:cs="Arial"/>
          <w:bCs/>
          <w:sz w:val="22"/>
          <w:szCs w:val="22"/>
          <w:lang w:val="es-419"/>
        </w:rPr>
        <w:t xml:space="preserve">Otra herramienta que puede ser utilizada a partir del modelo numérico son los mapas de susceptibilidad sísmica. </w:t>
      </w:r>
    </w:p>
    <w:p w14:paraId="52A54B60" w14:textId="49CA8F1D" w:rsidR="000C7BAC" w:rsidRDefault="000C7BAC" w:rsidP="00E4274B">
      <w:pPr>
        <w:ind w:firstLine="142"/>
        <w:jc w:val="both"/>
        <w:rPr>
          <w:rFonts w:ascii="Arial" w:hAnsi="Arial" w:cs="Arial"/>
          <w:bCs/>
          <w:sz w:val="22"/>
          <w:szCs w:val="22"/>
          <w:lang w:val="es-419"/>
        </w:rPr>
      </w:pPr>
      <w:r>
        <w:rPr>
          <w:rFonts w:ascii="Arial" w:hAnsi="Arial" w:cs="Arial"/>
          <w:bCs/>
          <w:sz w:val="22"/>
          <w:szCs w:val="22"/>
          <w:lang w:val="es-419"/>
        </w:rPr>
        <w:t xml:space="preserve">En modelos numéricos elásticos, estos pueden ser construidos utilizando la siguiente relación propuesta por Kaiser y </w:t>
      </w:r>
      <w:proofErr w:type="spellStart"/>
      <w:r>
        <w:rPr>
          <w:rFonts w:ascii="Arial" w:hAnsi="Arial" w:cs="Arial"/>
          <w:bCs/>
          <w:sz w:val="22"/>
          <w:szCs w:val="22"/>
          <w:lang w:val="es-419"/>
        </w:rPr>
        <w:t>Cai</w:t>
      </w:r>
      <w:proofErr w:type="spellEnd"/>
      <w:r>
        <w:rPr>
          <w:rFonts w:ascii="Arial" w:hAnsi="Arial" w:cs="Arial"/>
          <w:bCs/>
          <w:sz w:val="22"/>
          <w:szCs w:val="22"/>
          <w:lang w:val="es-419"/>
        </w:rPr>
        <w:t xml:space="preserve"> (2013):</w:t>
      </w:r>
    </w:p>
    <w:p w14:paraId="2C213181" w14:textId="77777777" w:rsidR="00BB6268" w:rsidRDefault="00BB6268" w:rsidP="00E4274B">
      <w:pPr>
        <w:ind w:firstLine="142"/>
        <w:jc w:val="both"/>
        <w:rPr>
          <w:rFonts w:ascii="Arial" w:hAnsi="Arial" w:cs="Arial"/>
          <w:bCs/>
          <w:sz w:val="22"/>
          <w:szCs w:val="22"/>
          <w:lang w:val="es-419"/>
        </w:rPr>
      </w:pPr>
    </w:p>
    <w:p w14:paraId="64771E76" w14:textId="710841A0" w:rsidR="000C7BAC" w:rsidRDefault="00B55500" w:rsidP="000C7BAC">
      <w:pPr>
        <w:pStyle w:val="ListParagraph"/>
        <w:numPr>
          <w:ilvl w:val="0"/>
          <w:numId w:val="5"/>
        </w:numPr>
        <w:jc w:val="both"/>
        <w:rPr>
          <w:rFonts w:ascii="Arial" w:hAnsi="Arial" w:cs="Arial"/>
          <w:bCs/>
          <w:sz w:val="22"/>
          <w:szCs w:val="22"/>
          <w:lang w:val="es-419"/>
        </w:rPr>
      </w:pP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1</w:t>
      </w: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3</w:t>
      </w:r>
      <w:r w:rsidRPr="000C7BAC">
        <w:rPr>
          <w:rFonts w:ascii="Arial" w:hAnsi="Arial" w:cs="Arial"/>
          <w:bCs/>
          <w:sz w:val="22"/>
          <w:szCs w:val="22"/>
          <w:lang w:val="es-419"/>
        </w:rPr>
        <w:t xml:space="preserve">] = 0.4 UCS </w:t>
      </w:r>
      <w:r w:rsidRPr="000C7BAC">
        <w:rPr>
          <w:rFonts w:ascii="Arial" w:hAnsi="Arial" w:cs="Arial"/>
          <w:bCs/>
          <w:sz w:val="22"/>
          <w:szCs w:val="22"/>
          <w:lang w:val="es-419"/>
        </w:rPr>
        <w:sym w:font="Wingdings" w:char="F0E0"/>
      </w:r>
      <w:r>
        <w:rPr>
          <w:rFonts w:ascii="Arial" w:hAnsi="Arial" w:cs="Arial"/>
          <w:bCs/>
          <w:sz w:val="22"/>
          <w:szCs w:val="22"/>
          <w:lang w:val="es-419"/>
        </w:rPr>
        <w:t xml:space="preserve"> </w:t>
      </w:r>
      <w:r w:rsidR="000C7BAC" w:rsidRPr="000C7BAC">
        <w:rPr>
          <w:rFonts w:ascii="Arial" w:hAnsi="Arial" w:cs="Arial"/>
          <w:bCs/>
          <w:sz w:val="22"/>
          <w:szCs w:val="22"/>
          <w:lang w:val="es-419"/>
        </w:rPr>
        <w:t>inicio de sismicidad induc</w:t>
      </w:r>
      <w:r w:rsidR="000C7BAC">
        <w:rPr>
          <w:rFonts w:ascii="Arial" w:hAnsi="Arial" w:cs="Arial"/>
          <w:bCs/>
          <w:sz w:val="22"/>
          <w:szCs w:val="22"/>
          <w:lang w:val="es-419"/>
        </w:rPr>
        <w:t>ida.</w:t>
      </w:r>
    </w:p>
    <w:p w14:paraId="18BAF8FC" w14:textId="7D8CF69D" w:rsidR="000C7BAC" w:rsidRDefault="000C7BAC" w:rsidP="000C7BAC">
      <w:pPr>
        <w:pStyle w:val="ListParagraph"/>
        <w:numPr>
          <w:ilvl w:val="0"/>
          <w:numId w:val="5"/>
        </w:numPr>
        <w:jc w:val="both"/>
        <w:rPr>
          <w:rFonts w:ascii="Arial" w:hAnsi="Arial" w:cs="Arial"/>
          <w:bCs/>
          <w:sz w:val="22"/>
          <w:szCs w:val="22"/>
          <w:lang w:val="es-419"/>
        </w:rPr>
      </w:pPr>
      <w:r w:rsidRPr="00B55500">
        <w:rPr>
          <w:rFonts w:ascii="Arial" w:hAnsi="Arial" w:cs="Arial"/>
          <w:bCs/>
          <w:sz w:val="22"/>
          <w:szCs w:val="22"/>
          <w:lang w:val="es-419"/>
        </w:rPr>
        <w:t>[</w:t>
      </w:r>
      <w:r>
        <w:rPr>
          <w:rFonts w:ascii="Times New Roman" w:hAnsi="Times New Roman"/>
          <w:bCs/>
          <w:sz w:val="22"/>
          <w:szCs w:val="22"/>
          <w:lang w:val="es-419"/>
        </w:rPr>
        <w:t>σ</w:t>
      </w:r>
      <w:r w:rsidRPr="00B55500">
        <w:rPr>
          <w:rFonts w:ascii="Arial" w:hAnsi="Arial" w:cs="Arial"/>
          <w:bCs/>
          <w:sz w:val="22"/>
          <w:szCs w:val="22"/>
          <w:vertAlign w:val="subscript"/>
          <w:lang w:val="es-419"/>
        </w:rPr>
        <w:t>1</w:t>
      </w:r>
      <w:r w:rsidRPr="00B55500">
        <w:rPr>
          <w:rFonts w:ascii="Arial" w:hAnsi="Arial" w:cs="Arial"/>
          <w:bCs/>
          <w:sz w:val="22"/>
          <w:szCs w:val="22"/>
          <w:lang w:val="es-419"/>
        </w:rPr>
        <w:t>-</w:t>
      </w:r>
      <w:r>
        <w:rPr>
          <w:rFonts w:ascii="Times New Roman" w:hAnsi="Times New Roman"/>
          <w:bCs/>
          <w:sz w:val="22"/>
          <w:szCs w:val="22"/>
          <w:lang w:val="es-419"/>
        </w:rPr>
        <w:t>σ</w:t>
      </w:r>
      <w:r w:rsidRPr="00B55500">
        <w:rPr>
          <w:rFonts w:ascii="Arial" w:hAnsi="Arial" w:cs="Arial"/>
          <w:bCs/>
          <w:sz w:val="22"/>
          <w:szCs w:val="22"/>
          <w:vertAlign w:val="subscript"/>
          <w:lang w:val="es-419"/>
        </w:rPr>
        <w:t>3</w:t>
      </w:r>
      <w:r w:rsidRPr="00B55500">
        <w:rPr>
          <w:rFonts w:ascii="Arial" w:hAnsi="Arial" w:cs="Arial"/>
          <w:bCs/>
          <w:sz w:val="22"/>
          <w:szCs w:val="22"/>
          <w:lang w:val="es-419"/>
        </w:rPr>
        <w:t xml:space="preserve">] = 0.6 UCS </w:t>
      </w:r>
      <w:r w:rsidRPr="000C7BAC">
        <w:rPr>
          <w:rFonts w:ascii="Arial" w:hAnsi="Arial" w:cs="Arial"/>
          <w:bCs/>
          <w:sz w:val="22"/>
          <w:szCs w:val="22"/>
          <w:lang w:val="es-419"/>
        </w:rPr>
        <w:sym w:font="Wingdings" w:char="F0E0"/>
      </w:r>
      <w:r w:rsidRPr="00B55500">
        <w:rPr>
          <w:rFonts w:ascii="Arial" w:hAnsi="Arial" w:cs="Arial"/>
          <w:bCs/>
          <w:sz w:val="22"/>
          <w:szCs w:val="22"/>
          <w:lang w:val="es-419"/>
        </w:rPr>
        <w:t xml:space="preserve"> Daño significante por</w:t>
      </w:r>
      <w:r w:rsidR="00B55500" w:rsidRPr="00B55500">
        <w:rPr>
          <w:rFonts w:ascii="Arial" w:hAnsi="Arial" w:cs="Arial"/>
          <w:bCs/>
          <w:sz w:val="22"/>
          <w:szCs w:val="22"/>
          <w:lang w:val="es-419"/>
        </w:rPr>
        <w:t xml:space="preserve"> </w:t>
      </w:r>
      <w:r w:rsidR="00B55500">
        <w:rPr>
          <w:rFonts w:ascii="Arial" w:hAnsi="Arial" w:cs="Arial"/>
          <w:bCs/>
          <w:sz w:val="22"/>
          <w:szCs w:val="22"/>
          <w:lang w:val="es-419"/>
        </w:rPr>
        <w:t>esfuerzos inducidos.</w:t>
      </w:r>
    </w:p>
    <w:p w14:paraId="129C07BE" w14:textId="476A8DE3" w:rsidR="00B55500" w:rsidRDefault="00B55500" w:rsidP="000C7BAC">
      <w:pPr>
        <w:pStyle w:val="ListParagraph"/>
        <w:numPr>
          <w:ilvl w:val="0"/>
          <w:numId w:val="5"/>
        </w:numPr>
        <w:jc w:val="both"/>
        <w:rPr>
          <w:rFonts w:ascii="Arial" w:hAnsi="Arial" w:cs="Arial"/>
          <w:bCs/>
          <w:sz w:val="22"/>
          <w:szCs w:val="22"/>
          <w:lang w:val="es-419"/>
        </w:rPr>
      </w:pP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1</w:t>
      </w: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3</w:t>
      </w:r>
      <w:r w:rsidRPr="000C7BAC">
        <w:rPr>
          <w:rFonts w:ascii="Arial" w:hAnsi="Arial" w:cs="Arial"/>
          <w:bCs/>
          <w:sz w:val="22"/>
          <w:szCs w:val="22"/>
          <w:lang w:val="es-419"/>
        </w:rPr>
        <w:t>] = 0.</w:t>
      </w:r>
      <w:r>
        <w:rPr>
          <w:rFonts w:ascii="Arial" w:hAnsi="Arial" w:cs="Arial"/>
          <w:bCs/>
          <w:sz w:val="22"/>
          <w:szCs w:val="22"/>
          <w:lang w:val="es-419"/>
        </w:rPr>
        <w:t>8</w:t>
      </w:r>
      <w:r w:rsidRPr="000C7BAC">
        <w:rPr>
          <w:rFonts w:ascii="Arial" w:hAnsi="Arial" w:cs="Arial"/>
          <w:bCs/>
          <w:sz w:val="22"/>
          <w:szCs w:val="22"/>
          <w:lang w:val="es-419"/>
        </w:rPr>
        <w:t xml:space="preserve"> UCS </w:t>
      </w:r>
      <w:r w:rsidRPr="000C7BAC">
        <w:rPr>
          <w:rFonts w:ascii="Arial" w:hAnsi="Arial" w:cs="Arial"/>
          <w:bCs/>
          <w:sz w:val="22"/>
          <w:szCs w:val="22"/>
          <w:lang w:val="es-419"/>
        </w:rPr>
        <w:sym w:font="Wingdings" w:char="F0E0"/>
      </w:r>
      <w:r>
        <w:rPr>
          <w:rFonts w:ascii="Arial" w:hAnsi="Arial" w:cs="Arial"/>
          <w:bCs/>
          <w:sz w:val="22"/>
          <w:szCs w:val="22"/>
          <w:lang w:val="es-419"/>
        </w:rPr>
        <w:t xml:space="preserve"> Deformación significante, estallido de rocas. </w:t>
      </w:r>
    </w:p>
    <w:p w14:paraId="0F2ACA5E" w14:textId="77777777" w:rsidR="00B55500" w:rsidRPr="00B55500" w:rsidRDefault="00B55500" w:rsidP="00B55500">
      <w:pPr>
        <w:ind w:left="360"/>
        <w:jc w:val="both"/>
        <w:rPr>
          <w:rFonts w:ascii="Arial" w:hAnsi="Arial" w:cs="Arial"/>
          <w:bCs/>
          <w:sz w:val="22"/>
          <w:szCs w:val="22"/>
          <w:lang w:val="es-419"/>
        </w:rPr>
      </w:pPr>
    </w:p>
    <w:p w14:paraId="71C33686" w14:textId="7DC154FF" w:rsidR="00B55500" w:rsidRDefault="00B55500" w:rsidP="00BB6268">
      <w:pPr>
        <w:ind w:firstLine="142"/>
        <w:jc w:val="both"/>
        <w:rPr>
          <w:rFonts w:ascii="Arial" w:hAnsi="Arial" w:cs="Arial"/>
          <w:bCs/>
          <w:sz w:val="22"/>
          <w:szCs w:val="22"/>
          <w:lang w:val="es-419"/>
        </w:rPr>
      </w:pPr>
      <w:r>
        <w:rPr>
          <w:rFonts w:ascii="Arial" w:hAnsi="Arial" w:cs="Arial"/>
          <w:bCs/>
          <w:sz w:val="22"/>
          <w:szCs w:val="22"/>
          <w:lang w:val="es-419"/>
        </w:rPr>
        <w:t xml:space="preserve">Una aplicación practica de estas relaciones aplicada a la industria minera es, por ejemplo, recomendar que todas las excavaciones de infraestructura permanente </w:t>
      </w:r>
      <w:r w:rsidR="00BB6268">
        <w:rPr>
          <w:rFonts w:ascii="Arial" w:hAnsi="Arial" w:cs="Arial"/>
          <w:bCs/>
          <w:sz w:val="22"/>
          <w:szCs w:val="22"/>
          <w:lang w:val="es-419"/>
        </w:rPr>
        <w:t xml:space="preserve">no </w:t>
      </w:r>
      <w:r>
        <w:rPr>
          <w:rFonts w:ascii="Arial" w:hAnsi="Arial" w:cs="Arial"/>
          <w:bCs/>
          <w:sz w:val="22"/>
          <w:szCs w:val="22"/>
          <w:lang w:val="es-419"/>
        </w:rPr>
        <w:t xml:space="preserve">sean ubicadas en zonas afectadas por esfuerzos inducidos por el minado, o </w:t>
      </w:r>
      <w:r w:rsidR="00BB6268">
        <w:rPr>
          <w:rFonts w:ascii="Arial" w:hAnsi="Arial" w:cs="Arial"/>
          <w:bCs/>
          <w:sz w:val="22"/>
          <w:szCs w:val="22"/>
          <w:lang w:val="es-419"/>
        </w:rPr>
        <w:t>se</w:t>
      </w:r>
      <w:r>
        <w:rPr>
          <w:rFonts w:ascii="Arial" w:hAnsi="Arial" w:cs="Arial"/>
          <w:bCs/>
          <w:sz w:val="22"/>
          <w:szCs w:val="22"/>
          <w:lang w:val="es-419"/>
        </w:rPr>
        <w:t xml:space="preserve"> esper</w:t>
      </w:r>
      <w:r w:rsidR="00BB6268">
        <w:rPr>
          <w:rFonts w:ascii="Arial" w:hAnsi="Arial" w:cs="Arial"/>
          <w:bCs/>
          <w:sz w:val="22"/>
          <w:szCs w:val="22"/>
          <w:lang w:val="es-419"/>
        </w:rPr>
        <w:t>e</w:t>
      </w:r>
      <w:r>
        <w:rPr>
          <w:rFonts w:ascii="Arial" w:hAnsi="Arial" w:cs="Arial"/>
          <w:bCs/>
          <w:sz w:val="22"/>
          <w:szCs w:val="22"/>
          <w:lang w:val="es-419"/>
        </w:rPr>
        <w:t xml:space="preserve"> una alta actividad sísmica (</w:t>
      </w: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1</w:t>
      </w:r>
      <w:r w:rsidRPr="000C7BAC">
        <w:rPr>
          <w:rFonts w:ascii="Arial" w:hAnsi="Arial" w:cs="Arial"/>
          <w:bCs/>
          <w:sz w:val="22"/>
          <w:szCs w:val="22"/>
          <w:lang w:val="es-419"/>
        </w:rPr>
        <w:t>-</w:t>
      </w:r>
      <w:r>
        <w:rPr>
          <w:rFonts w:ascii="Times New Roman" w:hAnsi="Times New Roman"/>
          <w:bCs/>
          <w:sz w:val="22"/>
          <w:szCs w:val="22"/>
          <w:lang w:val="es-419"/>
        </w:rPr>
        <w:t>σ</w:t>
      </w:r>
      <w:r w:rsidRPr="000C7BAC">
        <w:rPr>
          <w:rFonts w:ascii="Arial" w:hAnsi="Arial" w:cs="Arial"/>
          <w:bCs/>
          <w:sz w:val="22"/>
          <w:szCs w:val="22"/>
          <w:vertAlign w:val="subscript"/>
          <w:lang w:val="es-419"/>
        </w:rPr>
        <w:t>3</w:t>
      </w:r>
      <w:r w:rsidRPr="000C7BAC">
        <w:rPr>
          <w:rFonts w:ascii="Arial" w:hAnsi="Arial" w:cs="Arial"/>
          <w:bCs/>
          <w:sz w:val="22"/>
          <w:szCs w:val="22"/>
          <w:lang w:val="es-419"/>
        </w:rPr>
        <w:t xml:space="preserve">] </w:t>
      </w:r>
      <w:r w:rsidRPr="00B55500">
        <w:rPr>
          <w:rFonts w:ascii="Arial" w:hAnsi="Arial" w:cs="Arial"/>
          <w:bCs/>
          <w:sz w:val="22"/>
          <w:szCs w:val="22"/>
          <w:lang w:val="es-419"/>
        </w:rPr>
        <w:t>&gt;</w:t>
      </w:r>
      <w:r w:rsidRPr="000C7BAC">
        <w:rPr>
          <w:rFonts w:ascii="Arial" w:hAnsi="Arial" w:cs="Arial"/>
          <w:bCs/>
          <w:sz w:val="22"/>
          <w:szCs w:val="22"/>
          <w:lang w:val="es-419"/>
        </w:rPr>
        <w:t xml:space="preserve"> 0.</w:t>
      </w:r>
      <w:r>
        <w:rPr>
          <w:rFonts w:ascii="Arial" w:hAnsi="Arial" w:cs="Arial"/>
          <w:bCs/>
          <w:sz w:val="22"/>
          <w:szCs w:val="22"/>
          <w:lang w:val="es-419"/>
        </w:rPr>
        <w:t>6</w:t>
      </w:r>
      <w:r w:rsidRPr="000C7BAC">
        <w:rPr>
          <w:rFonts w:ascii="Arial" w:hAnsi="Arial" w:cs="Arial"/>
          <w:bCs/>
          <w:sz w:val="22"/>
          <w:szCs w:val="22"/>
          <w:lang w:val="es-419"/>
        </w:rPr>
        <w:t xml:space="preserve"> UCS</w:t>
      </w:r>
      <w:r>
        <w:rPr>
          <w:rFonts w:ascii="Arial" w:hAnsi="Arial" w:cs="Arial"/>
          <w:bCs/>
          <w:sz w:val="22"/>
          <w:szCs w:val="22"/>
          <w:lang w:val="es-419"/>
        </w:rPr>
        <w:t xml:space="preserve">). </w:t>
      </w:r>
      <w:r w:rsidR="00EE12DB">
        <w:rPr>
          <w:rFonts w:ascii="Arial" w:hAnsi="Arial" w:cs="Arial"/>
          <w:bCs/>
          <w:sz w:val="22"/>
          <w:szCs w:val="22"/>
          <w:lang w:val="es-419"/>
        </w:rPr>
        <w:t xml:space="preserve">La Figura </w:t>
      </w:r>
      <w:r w:rsidR="00BB6268">
        <w:rPr>
          <w:rFonts w:ascii="Arial" w:hAnsi="Arial" w:cs="Arial"/>
          <w:bCs/>
          <w:sz w:val="22"/>
          <w:szCs w:val="22"/>
          <w:lang w:val="es-419"/>
        </w:rPr>
        <w:t>20</w:t>
      </w:r>
      <w:r w:rsidR="00EE12DB">
        <w:rPr>
          <w:rFonts w:ascii="Arial" w:hAnsi="Arial" w:cs="Arial"/>
          <w:bCs/>
          <w:sz w:val="22"/>
          <w:szCs w:val="22"/>
          <w:lang w:val="es-419"/>
        </w:rPr>
        <w:t xml:space="preserve"> muestra un ejemplo de aplicación de este criterio. Como puede observarse,</w:t>
      </w:r>
      <w:r w:rsidR="00BB6268">
        <w:rPr>
          <w:rFonts w:ascii="Arial" w:hAnsi="Arial" w:cs="Arial"/>
          <w:bCs/>
          <w:sz w:val="22"/>
          <w:szCs w:val="22"/>
          <w:lang w:val="es-419"/>
        </w:rPr>
        <w:t xml:space="preserve"> en un modelo numérico elástico,</w:t>
      </w:r>
      <w:r w:rsidR="00EE12DB">
        <w:rPr>
          <w:rFonts w:ascii="Arial" w:hAnsi="Arial" w:cs="Arial"/>
          <w:bCs/>
          <w:sz w:val="22"/>
          <w:szCs w:val="22"/>
          <w:lang w:val="es-419"/>
        </w:rPr>
        <w:t xml:space="preserve"> las </w:t>
      </w:r>
      <w:proofErr w:type="spellStart"/>
      <w:r w:rsidR="00EE12DB">
        <w:rPr>
          <w:rFonts w:ascii="Arial" w:hAnsi="Arial" w:cs="Arial"/>
          <w:bCs/>
          <w:sz w:val="22"/>
          <w:szCs w:val="22"/>
          <w:lang w:val="es-419"/>
        </w:rPr>
        <w:t>iso</w:t>
      </w:r>
      <w:proofErr w:type="spellEnd"/>
      <w:r w:rsidR="00C063C9">
        <w:rPr>
          <w:rFonts w:ascii="Arial" w:hAnsi="Arial" w:cs="Arial"/>
          <w:bCs/>
          <w:sz w:val="22"/>
          <w:szCs w:val="22"/>
          <w:lang w:val="es-419"/>
        </w:rPr>
        <w:t>-</w:t>
      </w:r>
      <w:r w:rsidR="00EE12DB">
        <w:rPr>
          <w:rFonts w:ascii="Arial" w:hAnsi="Arial" w:cs="Arial"/>
          <w:bCs/>
          <w:sz w:val="22"/>
          <w:szCs w:val="22"/>
          <w:lang w:val="es-419"/>
        </w:rPr>
        <w:t xml:space="preserve">superficies </w:t>
      </w:r>
      <w:r w:rsidR="00EE12DB" w:rsidRPr="000C7BAC">
        <w:rPr>
          <w:rFonts w:ascii="Arial" w:hAnsi="Arial" w:cs="Arial"/>
          <w:bCs/>
          <w:sz w:val="22"/>
          <w:szCs w:val="22"/>
          <w:lang w:val="es-419"/>
        </w:rPr>
        <w:t>[</w:t>
      </w:r>
      <w:r w:rsidR="00EE12DB">
        <w:rPr>
          <w:rFonts w:ascii="Times New Roman" w:hAnsi="Times New Roman"/>
          <w:bCs/>
          <w:sz w:val="22"/>
          <w:szCs w:val="22"/>
          <w:lang w:val="es-419"/>
        </w:rPr>
        <w:t>σ</w:t>
      </w:r>
      <w:r w:rsidR="00EE12DB" w:rsidRPr="000C7BAC">
        <w:rPr>
          <w:rFonts w:ascii="Arial" w:hAnsi="Arial" w:cs="Arial"/>
          <w:bCs/>
          <w:sz w:val="22"/>
          <w:szCs w:val="22"/>
          <w:vertAlign w:val="subscript"/>
          <w:lang w:val="es-419"/>
        </w:rPr>
        <w:t>1</w:t>
      </w:r>
      <w:r w:rsidR="00EE12DB" w:rsidRPr="000C7BAC">
        <w:rPr>
          <w:rFonts w:ascii="Arial" w:hAnsi="Arial" w:cs="Arial"/>
          <w:bCs/>
          <w:sz w:val="22"/>
          <w:szCs w:val="22"/>
          <w:lang w:val="es-419"/>
        </w:rPr>
        <w:t>-</w:t>
      </w:r>
      <w:r w:rsidR="00EE12DB">
        <w:rPr>
          <w:rFonts w:ascii="Times New Roman" w:hAnsi="Times New Roman"/>
          <w:bCs/>
          <w:sz w:val="22"/>
          <w:szCs w:val="22"/>
          <w:lang w:val="es-419"/>
        </w:rPr>
        <w:t>σ</w:t>
      </w:r>
      <w:r w:rsidR="00EE12DB" w:rsidRPr="000C7BAC">
        <w:rPr>
          <w:rFonts w:ascii="Arial" w:hAnsi="Arial" w:cs="Arial"/>
          <w:bCs/>
          <w:sz w:val="22"/>
          <w:szCs w:val="22"/>
          <w:vertAlign w:val="subscript"/>
          <w:lang w:val="es-419"/>
        </w:rPr>
        <w:t>3</w:t>
      </w:r>
      <w:r w:rsidR="00EE12DB" w:rsidRPr="000C7BAC">
        <w:rPr>
          <w:rFonts w:ascii="Arial" w:hAnsi="Arial" w:cs="Arial"/>
          <w:bCs/>
          <w:sz w:val="22"/>
          <w:szCs w:val="22"/>
          <w:lang w:val="es-419"/>
        </w:rPr>
        <w:t xml:space="preserve">] </w:t>
      </w:r>
      <w:r w:rsidR="00EE12DB" w:rsidRPr="00B55500">
        <w:rPr>
          <w:rFonts w:ascii="Arial" w:hAnsi="Arial" w:cs="Arial"/>
          <w:bCs/>
          <w:sz w:val="22"/>
          <w:szCs w:val="22"/>
          <w:lang w:val="es-419"/>
        </w:rPr>
        <w:t>&gt;</w:t>
      </w:r>
      <w:r w:rsidR="00EE12DB" w:rsidRPr="000C7BAC">
        <w:rPr>
          <w:rFonts w:ascii="Arial" w:hAnsi="Arial" w:cs="Arial"/>
          <w:bCs/>
          <w:sz w:val="22"/>
          <w:szCs w:val="22"/>
          <w:lang w:val="es-419"/>
        </w:rPr>
        <w:t xml:space="preserve"> 0.</w:t>
      </w:r>
      <w:r w:rsidR="00EE12DB">
        <w:rPr>
          <w:rFonts w:ascii="Arial" w:hAnsi="Arial" w:cs="Arial"/>
          <w:bCs/>
          <w:sz w:val="22"/>
          <w:szCs w:val="22"/>
          <w:lang w:val="es-419"/>
        </w:rPr>
        <w:t>6</w:t>
      </w:r>
      <w:r w:rsidR="00EE12DB" w:rsidRPr="000C7BAC">
        <w:rPr>
          <w:rFonts w:ascii="Arial" w:hAnsi="Arial" w:cs="Arial"/>
          <w:bCs/>
          <w:sz w:val="22"/>
          <w:szCs w:val="22"/>
          <w:lang w:val="es-419"/>
        </w:rPr>
        <w:t xml:space="preserve"> UCS</w:t>
      </w:r>
      <w:r w:rsidR="00EE12DB">
        <w:rPr>
          <w:rFonts w:ascii="Arial" w:hAnsi="Arial" w:cs="Arial"/>
          <w:bCs/>
          <w:sz w:val="22"/>
          <w:szCs w:val="22"/>
          <w:lang w:val="es-419"/>
        </w:rPr>
        <w:t xml:space="preserve"> están atravesando o </w:t>
      </w:r>
      <w:r w:rsidR="00C063C9">
        <w:rPr>
          <w:rFonts w:ascii="Arial" w:hAnsi="Arial" w:cs="Arial"/>
          <w:bCs/>
          <w:sz w:val="22"/>
          <w:szCs w:val="22"/>
          <w:lang w:val="es-419"/>
        </w:rPr>
        <w:t xml:space="preserve">están </w:t>
      </w:r>
      <w:r w:rsidR="00EE12DB">
        <w:rPr>
          <w:rFonts w:ascii="Arial" w:hAnsi="Arial" w:cs="Arial"/>
          <w:bCs/>
          <w:sz w:val="22"/>
          <w:szCs w:val="22"/>
          <w:lang w:val="es-419"/>
        </w:rPr>
        <w:t xml:space="preserve">cerca de algunos desarrollos de la mina. </w:t>
      </w:r>
      <w:r w:rsidR="00C063C9">
        <w:rPr>
          <w:rFonts w:ascii="Arial" w:hAnsi="Arial" w:cs="Arial"/>
          <w:bCs/>
          <w:sz w:val="22"/>
          <w:szCs w:val="22"/>
          <w:lang w:val="es-419"/>
        </w:rPr>
        <w:t>Una vez identificadas todas las</w:t>
      </w:r>
      <w:r w:rsidR="00EE12DB">
        <w:rPr>
          <w:rFonts w:ascii="Arial" w:hAnsi="Arial" w:cs="Arial"/>
          <w:bCs/>
          <w:sz w:val="22"/>
          <w:szCs w:val="22"/>
          <w:lang w:val="es-419"/>
        </w:rPr>
        <w:t xml:space="preserve"> zonas donde se espera altos esfuerzos inducidos</w:t>
      </w:r>
      <w:r w:rsidR="00C063C9">
        <w:rPr>
          <w:rFonts w:ascii="Arial" w:hAnsi="Arial" w:cs="Arial"/>
          <w:bCs/>
          <w:sz w:val="22"/>
          <w:szCs w:val="22"/>
          <w:lang w:val="es-419"/>
        </w:rPr>
        <w:t xml:space="preserve"> (</w:t>
      </w:r>
      <w:r w:rsidR="00C063C9" w:rsidRPr="000C7BAC">
        <w:rPr>
          <w:rFonts w:ascii="Arial" w:hAnsi="Arial" w:cs="Arial"/>
          <w:bCs/>
          <w:sz w:val="22"/>
          <w:szCs w:val="22"/>
          <w:lang w:val="es-419"/>
        </w:rPr>
        <w:t>[</w:t>
      </w:r>
      <w:r w:rsidR="00C063C9">
        <w:rPr>
          <w:rFonts w:ascii="Times New Roman" w:hAnsi="Times New Roman"/>
          <w:bCs/>
          <w:sz w:val="22"/>
          <w:szCs w:val="22"/>
          <w:lang w:val="es-419"/>
        </w:rPr>
        <w:t>σ</w:t>
      </w:r>
      <w:r w:rsidR="00C063C9" w:rsidRPr="000C7BAC">
        <w:rPr>
          <w:rFonts w:ascii="Arial" w:hAnsi="Arial" w:cs="Arial"/>
          <w:bCs/>
          <w:sz w:val="22"/>
          <w:szCs w:val="22"/>
          <w:vertAlign w:val="subscript"/>
          <w:lang w:val="es-419"/>
        </w:rPr>
        <w:t>1</w:t>
      </w:r>
      <w:r w:rsidR="00C063C9" w:rsidRPr="000C7BAC">
        <w:rPr>
          <w:rFonts w:ascii="Arial" w:hAnsi="Arial" w:cs="Arial"/>
          <w:bCs/>
          <w:sz w:val="22"/>
          <w:szCs w:val="22"/>
          <w:lang w:val="es-419"/>
        </w:rPr>
        <w:t>-</w:t>
      </w:r>
      <w:r w:rsidR="00C063C9">
        <w:rPr>
          <w:rFonts w:ascii="Times New Roman" w:hAnsi="Times New Roman"/>
          <w:bCs/>
          <w:sz w:val="22"/>
          <w:szCs w:val="22"/>
          <w:lang w:val="es-419"/>
        </w:rPr>
        <w:t>σ</w:t>
      </w:r>
      <w:r w:rsidR="00C063C9" w:rsidRPr="000C7BAC">
        <w:rPr>
          <w:rFonts w:ascii="Arial" w:hAnsi="Arial" w:cs="Arial"/>
          <w:bCs/>
          <w:sz w:val="22"/>
          <w:szCs w:val="22"/>
          <w:vertAlign w:val="subscript"/>
          <w:lang w:val="es-419"/>
        </w:rPr>
        <w:t>3</w:t>
      </w:r>
      <w:r w:rsidR="00C063C9" w:rsidRPr="000C7BAC">
        <w:rPr>
          <w:rFonts w:ascii="Arial" w:hAnsi="Arial" w:cs="Arial"/>
          <w:bCs/>
          <w:sz w:val="22"/>
          <w:szCs w:val="22"/>
          <w:lang w:val="es-419"/>
        </w:rPr>
        <w:t xml:space="preserve">] </w:t>
      </w:r>
      <w:r w:rsidR="00C063C9" w:rsidRPr="00B55500">
        <w:rPr>
          <w:rFonts w:ascii="Arial" w:hAnsi="Arial" w:cs="Arial"/>
          <w:bCs/>
          <w:sz w:val="22"/>
          <w:szCs w:val="22"/>
          <w:lang w:val="es-419"/>
        </w:rPr>
        <w:t>&gt;</w:t>
      </w:r>
      <w:r w:rsidR="00C063C9" w:rsidRPr="000C7BAC">
        <w:rPr>
          <w:rFonts w:ascii="Arial" w:hAnsi="Arial" w:cs="Arial"/>
          <w:bCs/>
          <w:sz w:val="22"/>
          <w:szCs w:val="22"/>
          <w:lang w:val="es-419"/>
        </w:rPr>
        <w:t xml:space="preserve"> 0.</w:t>
      </w:r>
      <w:r w:rsidR="00C063C9">
        <w:rPr>
          <w:rFonts w:ascii="Arial" w:hAnsi="Arial" w:cs="Arial"/>
          <w:bCs/>
          <w:sz w:val="22"/>
          <w:szCs w:val="22"/>
          <w:lang w:val="es-419"/>
        </w:rPr>
        <w:t>6</w:t>
      </w:r>
      <w:r w:rsidR="00C063C9" w:rsidRPr="000C7BAC">
        <w:rPr>
          <w:rFonts w:ascii="Arial" w:hAnsi="Arial" w:cs="Arial"/>
          <w:bCs/>
          <w:sz w:val="22"/>
          <w:szCs w:val="22"/>
          <w:lang w:val="es-419"/>
        </w:rPr>
        <w:t xml:space="preserve"> UCS</w:t>
      </w:r>
      <w:r w:rsidR="00C063C9">
        <w:rPr>
          <w:rFonts w:ascii="Arial" w:hAnsi="Arial" w:cs="Arial"/>
          <w:bCs/>
          <w:sz w:val="22"/>
          <w:szCs w:val="22"/>
          <w:lang w:val="es-419"/>
        </w:rPr>
        <w:t>)</w:t>
      </w:r>
      <w:r w:rsidR="00EE12DB">
        <w:rPr>
          <w:rFonts w:ascii="Arial" w:hAnsi="Arial" w:cs="Arial"/>
          <w:bCs/>
          <w:sz w:val="22"/>
          <w:szCs w:val="22"/>
          <w:lang w:val="es-419"/>
        </w:rPr>
        <w:t xml:space="preserve">, </w:t>
      </w:r>
      <w:r w:rsidR="00E4274B">
        <w:rPr>
          <w:rFonts w:ascii="Arial" w:hAnsi="Arial" w:cs="Arial"/>
          <w:bCs/>
          <w:sz w:val="22"/>
          <w:szCs w:val="22"/>
          <w:lang w:val="es-419"/>
        </w:rPr>
        <w:t xml:space="preserve">el plan de minado puede </w:t>
      </w:r>
      <w:r w:rsidR="00C063C9">
        <w:rPr>
          <w:rFonts w:ascii="Arial" w:hAnsi="Arial" w:cs="Arial"/>
          <w:bCs/>
          <w:sz w:val="22"/>
          <w:szCs w:val="22"/>
          <w:lang w:val="es-419"/>
        </w:rPr>
        <w:t>modificarse</w:t>
      </w:r>
      <w:r w:rsidR="00E4274B">
        <w:rPr>
          <w:rFonts w:ascii="Arial" w:hAnsi="Arial" w:cs="Arial"/>
          <w:bCs/>
          <w:sz w:val="22"/>
          <w:szCs w:val="22"/>
          <w:lang w:val="es-419"/>
        </w:rPr>
        <w:t xml:space="preserve"> estratégicamente, con el objetivo de minimizar la exposición de excavaciones permanentes en zonas de alto peligro geomecánico.</w:t>
      </w:r>
    </w:p>
    <w:p w14:paraId="59CF5C4D" w14:textId="7CF780B6" w:rsidR="00C063C9" w:rsidRDefault="00C063C9" w:rsidP="00C063C9">
      <w:pPr>
        <w:ind w:firstLine="142"/>
        <w:jc w:val="both"/>
        <w:rPr>
          <w:rFonts w:ascii="Arial" w:hAnsi="Arial" w:cs="Arial"/>
          <w:bCs/>
          <w:sz w:val="22"/>
          <w:szCs w:val="22"/>
          <w:lang w:val="es-419"/>
        </w:rPr>
      </w:pPr>
      <w:r>
        <w:rPr>
          <w:rFonts w:ascii="Arial" w:hAnsi="Arial" w:cs="Arial"/>
          <w:bCs/>
          <w:sz w:val="22"/>
          <w:szCs w:val="22"/>
          <w:lang w:val="es-419"/>
        </w:rPr>
        <w:t xml:space="preserve">En los modelos numéricos plásticos, se puede definir una correlación entre el esfuerzo, la deformación y la susceptibilidad sísmica. En base a la curva esfuerzo-deformación, mostrada en la Figura </w:t>
      </w:r>
      <w:r>
        <w:rPr>
          <w:rFonts w:ascii="Arial" w:hAnsi="Arial" w:cs="Arial"/>
          <w:bCs/>
          <w:sz w:val="22"/>
          <w:szCs w:val="22"/>
          <w:lang w:val="es-419"/>
        </w:rPr>
        <w:t>11</w:t>
      </w:r>
      <w:r>
        <w:rPr>
          <w:rFonts w:ascii="Arial" w:hAnsi="Arial" w:cs="Arial"/>
          <w:bCs/>
          <w:sz w:val="22"/>
          <w:szCs w:val="22"/>
          <w:lang w:val="es-419"/>
        </w:rPr>
        <w:t>, se pueden definir los siguientes criterios:</w:t>
      </w:r>
    </w:p>
    <w:p w14:paraId="402866F7" w14:textId="77777777" w:rsidR="00C063C9" w:rsidRDefault="00C063C9" w:rsidP="00C063C9">
      <w:pPr>
        <w:ind w:firstLine="142"/>
        <w:jc w:val="both"/>
        <w:rPr>
          <w:rFonts w:ascii="Arial" w:hAnsi="Arial" w:cs="Arial"/>
          <w:bCs/>
          <w:sz w:val="22"/>
          <w:szCs w:val="22"/>
          <w:lang w:val="es-419"/>
        </w:rPr>
      </w:pPr>
    </w:p>
    <w:p w14:paraId="2F0E2290" w14:textId="77777777" w:rsidR="00C063C9" w:rsidRDefault="00C063C9" w:rsidP="00C063C9">
      <w:pPr>
        <w:pStyle w:val="ListParagraph"/>
        <w:numPr>
          <w:ilvl w:val="0"/>
          <w:numId w:val="6"/>
        </w:numPr>
        <w:ind w:left="284" w:hanging="294"/>
        <w:jc w:val="both"/>
        <w:rPr>
          <w:rFonts w:ascii="Arial" w:hAnsi="Arial" w:cs="Arial"/>
          <w:bCs/>
          <w:sz w:val="22"/>
          <w:szCs w:val="22"/>
          <w:lang w:val="es-419"/>
        </w:rPr>
      </w:pPr>
      <w:r>
        <w:rPr>
          <w:rFonts w:ascii="Arial" w:hAnsi="Arial" w:cs="Arial"/>
          <w:bCs/>
          <w:sz w:val="22"/>
          <w:szCs w:val="22"/>
          <w:lang w:val="es-419"/>
        </w:rPr>
        <w:t xml:space="preserve">La sismicidad ocurre en las dos regiones pre </w:t>
      </w:r>
      <w:r>
        <w:rPr>
          <w:rFonts w:ascii="Arial" w:hAnsi="Arial" w:cs="Arial"/>
          <w:bCs/>
          <w:sz w:val="22"/>
          <w:szCs w:val="22"/>
          <w:lang w:val="es-419"/>
        </w:rPr>
        <w:t xml:space="preserve">y </w:t>
      </w:r>
      <w:r>
        <w:rPr>
          <w:rFonts w:ascii="Arial" w:hAnsi="Arial" w:cs="Arial"/>
          <w:bCs/>
          <w:sz w:val="22"/>
          <w:szCs w:val="22"/>
          <w:lang w:val="es-419"/>
        </w:rPr>
        <w:t>post pico de la curva</w:t>
      </w:r>
      <w:r>
        <w:rPr>
          <w:rFonts w:ascii="Arial" w:hAnsi="Arial" w:cs="Arial"/>
          <w:bCs/>
          <w:sz w:val="22"/>
          <w:szCs w:val="22"/>
          <w:lang w:val="es-419"/>
        </w:rPr>
        <w:t xml:space="preserve"> de carga axial</w:t>
      </w:r>
      <w:r>
        <w:rPr>
          <w:rFonts w:ascii="Arial" w:hAnsi="Arial" w:cs="Arial"/>
          <w:bCs/>
          <w:sz w:val="22"/>
          <w:szCs w:val="22"/>
          <w:lang w:val="es-419"/>
        </w:rPr>
        <w:t>, donde la roca pasa progresivamente a la falla (desde la aparición de microfracturas hasta su propagación y coalescencia).</w:t>
      </w:r>
    </w:p>
    <w:p w14:paraId="77598176" w14:textId="77777777" w:rsidR="00C063C9" w:rsidRDefault="00C063C9" w:rsidP="00C063C9">
      <w:pPr>
        <w:pStyle w:val="ListParagraph"/>
        <w:numPr>
          <w:ilvl w:val="0"/>
          <w:numId w:val="6"/>
        </w:numPr>
        <w:ind w:left="284" w:hanging="294"/>
        <w:jc w:val="both"/>
        <w:rPr>
          <w:rFonts w:ascii="Arial" w:hAnsi="Arial" w:cs="Arial"/>
          <w:bCs/>
          <w:sz w:val="22"/>
          <w:szCs w:val="22"/>
          <w:lang w:val="es-419"/>
        </w:rPr>
      </w:pPr>
      <w:r w:rsidRPr="00C063C9">
        <w:rPr>
          <w:rFonts w:ascii="Arial" w:hAnsi="Arial" w:cs="Arial"/>
          <w:bCs/>
          <w:sz w:val="22"/>
          <w:szCs w:val="22"/>
          <w:lang w:val="es-419"/>
        </w:rPr>
        <w:t>Un alto diferencial de esfuerzos siempre incrementa la susceptibilidad.</w:t>
      </w:r>
    </w:p>
    <w:p w14:paraId="3458EC5B" w14:textId="084E4759" w:rsidR="00C063C9" w:rsidRPr="00C063C9" w:rsidRDefault="00C063C9" w:rsidP="00C063C9">
      <w:pPr>
        <w:pStyle w:val="ListParagraph"/>
        <w:numPr>
          <w:ilvl w:val="0"/>
          <w:numId w:val="6"/>
        </w:numPr>
        <w:ind w:left="284" w:hanging="294"/>
        <w:jc w:val="both"/>
        <w:rPr>
          <w:rFonts w:ascii="Arial" w:hAnsi="Arial" w:cs="Arial"/>
          <w:bCs/>
          <w:sz w:val="22"/>
          <w:szCs w:val="22"/>
          <w:lang w:val="es-419"/>
        </w:rPr>
      </w:pPr>
      <w:r w:rsidRPr="00C063C9">
        <w:rPr>
          <w:rFonts w:ascii="Arial" w:hAnsi="Arial" w:cs="Arial"/>
          <w:bCs/>
          <w:sz w:val="22"/>
          <w:szCs w:val="22"/>
          <w:lang w:val="es-419"/>
        </w:rPr>
        <w:t xml:space="preserve">Una alta deformación en el </w:t>
      </w:r>
      <w:proofErr w:type="gramStart"/>
      <w:r w:rsidRPr="00C063C9">
        <w:rPr>
          <w:rFonts w:ascii="Arial" w:hAnsi="Arial" w:cs="Arial"/>
          <w:bCs/>
          <w:sz w:val="22"/>
          <w:szCs w:val="22"/>
          <w:lang w:val="es-419"/>
        </w:rPr>
        <w:t>pre</w:t>
      </w:r>
      <w:r>
        <w:rPr>
          <w:rFonts w:ascii="Arial" w:hAnsi="Arial" w:cs="Arial"/>
          <w:bCs/>
          <w:sz w:val="22"/>
          <w:szCs w:val="22"/>
          <w:lang w:val="es-419"/>
        </w:rPr>
        <w:t xml:space="preserve"> </w:t>
      </w:r>
      <w:r w:rsidRPr="00C063C9">
        <w:rPr>
          <w:rFonts w:ascii="Arial" w:hAnsi="Arial" w:cs="Arial"/>
          <w:bCs/>
          <w:sz w:val="22"/>
          <w:szCs w:val="22"/>
          <w:lang w:val="es-419"/>
        </w:rPr>
        <w:t>pico</w:t>
      </w:r>
      <w:proofErr w:type="gramEnd"/>
      <w:r w:rsidRPr="00C063C9">
        <w:rPr>
          <w:rFonts w:ascii="Arial" w:hAnsi="Arial" w:cs="Arial"/>
          <w:bCs/>
          <w:sz w:val="22"/>
          <w:szCs w:val="22"/>
          <w:lang w:val="es-419"/>
        </w:rPr>
        <w:t xml:space="preserve"> de la curva esfuerzo-deformación incrementa la susceptibilidad sísmica.</w:t>
      </w:r>
    </w:p>
    <w:p w14:paraId="52703AD8" w14:textId="159C0E9A" w:rsidR="00C063C9" w:rsidRDefault="00C063C9" w:rsidP="00C063C9">
      <w:pPr>
        <w:pStyle w:val="ListParagraph"/>
        <w:numPr>
          <w:ilvl w:val="0"/>
          <w:numId w:val="6"/>
        </w:numPr>
        <w:ind w:left="284" w:hanging="294"/>
        <w:jc w:val="both"/>
        <w:rPr>
          <w:rFonts w:ascii="Arial" w:hAnsi="Arial" w:cs="Arial"/>
          <w:bCs/>
          <w:sz w:val="22"/>
          <w:szCs w:val="22"/>
          <w:lang w:val="es-419"/>
        </w:rPr>
      </w:pPr>
      <w:r>
        <w:rPr>
          <w:rFonts w:ascii="Arial" w:hAnsi="Arial" w:cs="Arial"/>
          <w:bCs/>
          <w:sz w:val="22"/>
          <w:szCs w:val="22"/>
          <w:lang w:val="es-419"/>
        </w:rPr>
        <w:t>Una alta deformación en el post</w:t>
      </w:r>
      <w:r>
        <w:rPr>
          <w:rFonts w:ascii="Arial" w:hAnsi="Arial" w:cs="Arial"/>
          <w:bCs/>
          <w:sz w:val="22"/>
          <w:szCs w:val="22"/>
          <w:lang w:val="es-419"/>
        </w:rPr>
        <w:t xml:space="preserve"> </w:t>
      </w:r>
      <w:r>
        <w:rPr>
          <w:rFonts w:ascii="Arial" w:hAnsi="Arial" w:cs="Arial"/>
          <w:bCs/>
          <w:sz w:val="22"/>
          <w:szCs w:val="22"/>
          <w:lang w:val="es-419"/>
        </w:rPr>
        <w:t xml:space="preserve">pico de la curva esfuerzo-deformación disminuye la susceptibilidad sísmica. </w:t>
      </w:r>
    </w:p>
    <w:p w14:paraId="1B8BB5EF" w14:textId="77777777" w:rsidR="00C063C9" w:rsidRDefault="00C063C9" w:rsidP="00BB6268">
      <w:pPr>
        <w:ind w:firstLine="142"/>
        <w:jc w:val="both"/>
        <w:rPr>
          <w:rFonts w:ascii="Arial" w:hAnsi="Arial" w:cs="Arial"/>
          <w:bCs/>
          <w:sz w:val="22"/>
          <w:szCs w:val="22"/>
          <w:lang w:val="es-419"/>
        </w:rPr>
      </w:pPr>
    </w:p>
    <w:p w14:paraId="4B0125BE" w14:textId="77777777" w:rsidR="00E4274B" w:rsidRDefault="00E4274B" w:rsidP="00B55500">
      <w:pPr>
        <w:jc w:val="both"/>
        <w:rPr>
          <w:rFonts w:ascii="Arial" w:hAnsi="Arial" w:cs="Arial"/>
          <w:bCs/>
          <w:sz w:val="22"/>
          <w:szCs w:val="22"/>
          <w:lang w:val="es-419"/>
        </w:rPr>
      </w:pPr>
    </w:p>
    <w:p w14:paraId="3EFCEEBD" w14:textId="792FBA2A" w:rsidR="00EE12DB" w:rsidRDefault="00EE12DB" w:rsidP="00B55500">
      <w:pPr>
        <w:jc w:val="both"/>
        <w:rPr>
          <w:rFonts w:ascii="Arial" w:hAnsi="Arial" w:cs="Arial"/>
          <w:bCs/>
          <w:sz w:val="22"/>
          <w:szCs w:val="22"/>
          <w:lang w:val="es-419"/>
        </w:rPr>
      </w:pPr>
      <w:r>
        <w:rPr>
          <w:rFonts w:ascii="Arial" w:hAnsi="Arial" w:cs="Arial"/>
          <w:bCs/>
          <w:noProof/>
          <w:sz w:val="22"/>
          <w:szCs w:val="22"/>
          <w:lang w:val="es-419"/>
        </w:rPr>
        <w:drawing>
          <wp:inline distT="0" distB="0" distL="0" distR="0" wp14:anchorId="5848B5E7" wp14:editId="48704860">
            <wp:extent cx="3121032" cy="3526971"/>
            <wp:effectExtent l="0" t="0" r="0" b="0"/>
            <wp:docPr id="201841491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21144" cy="3527098"/>
                    </a:xfrm>
                    <a:prstGeom prst="rect">
                      <a:avLst/>
                    </a:prstGeom>
                    <a:noFill/>
                  </pic:spPr>
                </pic:pic>
              </a:graphicData>
            </a:graphic>
          </wp:inline>
        </w:drawing>
      </w:r>
    </w:p>
    <w:p w14:paraId="0D4B9D7E" w14:textId="2BB7E48C" w:rsidR="00EE12DB" w:rsidRDefault="00EE12DB" w:rsidP="00B55500">
      <w:pPr>
        <w:jc w:val="both"/>
        <w:rPr>
          <w:rFonts w:ascii="Arial" w:hAnsi="Arial" w:cs="Arial"/>
          <w:bCs/>
          <w:sz w:val="22"/>
          <w:szCs w:val="22"/>
          <w:lang w:val="es-419"/>
        </w:rPr>
      </w:pPr>
      <w:r>
        <w:rPr>
          <w:rFonts w:ascii="Arial" w:hAnsi="Arial" w:cs="Arial"/>
          <w:bCs/>
          <w:sz w:val="22"/>
          <w:szCs w:val="22"/>
          <w:lang w:val="es-419"/>
        </w:rPr>
        <w:t xml:space="preserve">Figura </w:t>
      </w:r>
      <w:r w:rsidR="00BB6268">
        <w:rPr>
          <w:rFonts w:ascii="Arial" w:hAnsi="Arial" w:cs="Arial"/>
          <w:bCs/>
          <w:sz w:val="22"/>
          <w:szCs w:val="22"/>
          <w:lang w:val="es-419"/>
        </w:rPr>
        <w:t>20</w:t>
      </w:r>
      <w:r>
        <w:rPr>
          <w:rFonts w:ascii="Arial" w:hAnsi="Arial" w:cs="Arial"/>
          <w:bCs/>
          <w:sz w:val="22"/>
          <w:szCs w:val="22"/>
          <w:lang w:val="es-419"/>
        </w:rPr>
        <w:t xml:space="preserve">. Generación de </w:t>
      </w:r>
      <w:proofErr w:type="spellStart"/>
      <w:r>
        <w:rPr>
          <w:rFonts w:ascii="Arial" w:hAnsi="Arial" w:cs="Arial"/>
          <w:bCs/>
          <w:sz w:val="22"/>
          <w:szCs w:val="22"/>
          <w:lang w:val="es-419"/>
        </w:rPr>
        <w:t>iso</w:t>
      </w:r>
      <w:proofErr w:type="spellEnd"/>
      <w:r>
        <w:rPr>
          <w:rFonts w:ascii="Arial" w:hAnsi="Arial" w:cs="Arial"/>
          <w:bCs/>
          <w:sz w:val="22"/>
          <w:szCs w:val="22"/>
          <w:lang w:val="es-419"/>
        </w:rPr>
        <w:t>-super</w:t>
      </w:r>
      <w:r w:rsidR="00E4274B">
        <w:rPr>
          <w:rFonts w:ascii="Arial" w:hAnsi="Arial" w:cs="Arial"/>
          <w:bCs/>
          <w:sz w:val="22"/>
          <w:szCs w:val="22"/>
          <w:lang w:val="es-419"/>
        </w:rPr>
        <w:t>f</w:t>
      </w:r>
      <w:r>
        <w:rPr>
          <w:rFonts w:ascii="Arial" w:hAnsi="Arial" w:cs="Arial"/>
          <w:bCs/>
          <w:sz w:val="22"/>
          <w:szCs w:val="22"/>
          <w:lang w:val="es-419"/>
        </w:rPr>
        <w:t>icies del esfuerzo diferencial en el plan de minado.</w:t>
      </w:r>
    </w:p>
    <w:p w14:paraId="5D4E8EA2" w14:textId="77777777" w:rsidR="00EE12DB" w:rsidRPr="00B55500" w:rsidRDefault="00EE12DB" w:rsidP="00B55500">
      <w:pPr>
        <w:jc w:val="both"/>
        <w:rPr>
          <w:rFonts w:ascii="Arial" w:hAnsi="Arial" w:cs="Arial"/>
          <w:bCs/>
          <w:sz w:val="22"/>
          <w:szCs w:val="22"/>
          <w:lang w:val="es-419"/>
        </w:rPr>
      </w:pPr>
    </w:p>
    <w:p w14:paraId="6D462B4F" w14:textId="40601507" w:rsidR="006D39CF" w:rsidRDefault="006D39CF" w:rsidP="006D39CF">
      <w:pPr>
        <w:jc w:val="center"/>
        <w:rPr>
          <w:rFonts w:ascii="Arial" w:hAnsi="Arial" w:cs="Arial"/>
          <w:bCs/>
          <w:sz w:val="22"/>
          <w:szCs w:val="22"/>
          <w:lang w:val="pt-BR"/>
        </w:rPr>
      </w:pPr>
      <w:r>
        <w:rPr>
          <w:rFonts w:ascii="Arial" w:hAnsi="Arial" w:cs="Arial"/>
          <w:bCs/>
          <w:noProof/>
          <w:sz w:val="22"/>
          <w:szCs w:val="22"/>
          <w:lang w:val="pt-BR"/>
        </w:rPr>
        <w:drawing>
          <wp:inline distT="0" distB="0" distL="0" distR="0" wp14:anchorId="5217CD5B" wp14:editId="25A2CD75">
            <wp:extent cx="3114022" cy="2652712"/>
            <wp:effectExtent l="0" t="0" r="0" b="0"/>
            <wp:docPr id="134822618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a:ext>
                      </a:extLst>
                    </a:blip>
                    <a:srcRect/>
                    <a:stretch>
                      <a:fillRect/>
                    </a:stretch>
                  </pic:blipFill>
                  <pic:spPr bwMode="auto">
                    <a:xfrm>
                      <a:off x="0" y="0"/>
                      <a:ext cx="3115090" cy="2653622"/>
                    </a:xfrm>
                    <a:prstGeom prst="rect">
                      <a:avLst/>
                    </a:prstGeom>
                    <a:noFill/>
                  </pic:spPr>
                </pic:pic>
              </a:graphicData>
            </a:graphic>
          </wp:inline>
        </w:drawing>
      </w:r>
    </w:p>
    <w:p w14:paraId="5AAE9270" w14:textId="0504ACD2" w:rsidR="00610C59" w:rsidRPr="00610C59" w:rsidRDefault="00610C59" w:rsidP="00610C59">
      <w:pPr>
        <w:jc w:val="both"/>
        <w:rPr>
          <w:rFonts w:ascii="Arial" w:hAnsi="Arial" w:cs="Arial"/>
          <w:bCs/>
          <w:sz w:val="22"/>
          <w:szCs w:val="22"/>
          <w:lang w:val="es-419"/>
        </w:rPr>
      </w:pPr>
      <w:r w:rsidRPr="00610C59">
        <w:rPr>
          <w:rFonts w:ascii="Arial" w:hAnsi="Arial" w:cs="Arial"/>
          <w:bCs/>
          <w:sz w:val="22"/>
          <w:szCs w:val="22"/>
          <w:lang w:val="es-419"/>
        </w:rPr>
        <w:t xml:space="preserve">Figura </w:t>
      </w:r>
      <w:r w:rsidR="00C063C9">
        <w:rPr>
          <w:rFonts w:ascii="Arial" w:hAnsi="Arial" w:cs="Arial"/>
          <w:bCs/>
          <w:sz w:val="22"/>
          <w:szCs w:val="22"/>
          <w:lang w:val="es-419"/>
        </w:rPr>
        <w:t>21</w:t>
      </w:r>
      <w:r w:rsidRPr="00610C59">
        <w:rPr>
          <w:rFonts w:ascii="Arial" w:hAnsi="Arial" w:cs="Arial"/>
          <w:bCs/>
          <w:sz w:val="22"/>
          <w:szCs w:val="22"/>
          <w:lang w:val="es-419"/>
        </w:rPr>
        <w:t>. Curvas acumuladas (CDF) del diferencial de es</w:t>
      </w:r>
      <w:r>
        <w:rPr>
          <w:rFonts w:ascii="Arial" w:hAnsi="Arial" w:cs="Arial"/>
          <w:bCs/>
          <w:sz w:val="22"/>
          <w:szCs w:val="22"/>
          <w:lang w:val="es-419"/>
        </w:rPr>
        <w:t>fuerzos y de deformaciones elásticas y plásticas extraídas durante el proceso de calibración del modelo numérico.</w:t>
      </w:r>
    </w:p>
    <w:p w14:paraId="2387E12E" w14:textId="77777777" w:rsidR="006D39CF" w:rsidRDefault="006D39CF" w:rsidP="00C063C9">
      <w:pPr>
        <w:rPr>
          <w:rFonts w:ascii="Arial" w:hAnsi="Arial" w:cs="Arial"/>
          <w:bCs/>
          <w:sz w:val="22"/>
          <w:szCs w:val="22"/>
          <w:lang w:val="es-419"/>
        </w:rPr>
      </w:pPr>
    </w:p>
    <w:p w14:paraId="466D532A" w14:textId="70F914A4" w:rsidR="00610C59" w:rsidRDefault="00C063C9" w:rsidP="00C063C9">
      <w:pPr>
        <w:ind w:firstLine="142"/>
        <w:jc w:val="both"/>
        <w:rPr>
          <w:rFonts w:ascii="Arial" w:hAnsi="Arial" w:cs="Arial"/>
          <w:bCs/>
          <w:sz w:val="22"/>
          <w:szCs w:val="22"/>
          <w:lang w:val="es-419"/>
        </w:rPr>
      </w:pPr>
      <w:r>
        <w:rPr>
          <w:rFonts w:ascii="Arial" w:hAnsi="Arial" w:cs="Arial"/>
          <w:bCs/>
          <w:sz w:val="22"/>
          <w:szCs w:val="22"/>
          <w:lang w:val="es-419"/>
        </w:rPr>
        <w:t xml:space="preserve">Con estos criterios explícitos, durante la calibración del modelo numérico de esfuerzos, pueden ser muestreadas las deformaciones elásticas y plásticas en las zonas donde se produjeron eventos sísmicos. Con esta información, se pueden construir curvas </w:t>
      </w:r>
      <w:r>
        <w:rPr>
          <w:rFonts w:ascii="Arial" w:hAnsi="Arial" w:cs="Arial"/>
          <w:bCs/>
          <w:sz w:val="22"/>
          <w:szCs w:val="22"/>
          <w:lang w:val="es-419"/>
        </w:rPr>
        <w:lastRenderedPageBreak/>
        <w:t xml:space="preserve">acumuladas (CDF) de la diferencia de esfuerzos principales y de las deformaciones elásticas y plásticas para todos los dominios geomecánicos existentes (Figura 21). </w:t>
      </w:r>
      <w:r w:rsidR="00610C59">
        <w:rPr>
          <w:rFonts w:ascii="Arial" w:hAnsi="Arial" w:cs="Arial"/>
          <w:bCs/>
          <w:sz w:val="22"/>
          <w:szCs w:val="22"/>
          <w:lang w:val="es-419"/>
        </w:rPr>
        <w:t>A partir de las curvas acumuladas (CDF), se pueden establecer umbrales</w:t>
      </w:r>
      <w:r w:rsidR="00C42197">
        <w:rPr>
          <w:rFonts w:ascii="Arial" w:hAnsi="Arial" w:cs="Arial"/>
          <w:bCs/>
          <w:sz w:val="22"/>
          <w:szCs w:val="22"/>
          <w:lang w:val="es-419"/>
        </w:rPr>
        <w:t xml:space="preserve"> que, en la práctica, se ubican entre el 20</w:t>
      </w:r>
      <w:r w:rsidR="00C42197" w:rsidRPr="00C42197">
        <w:rPr>
          <w:rFonts w:ascii="Arial" w:hAnsi="Arial" w:cs="Arial"/>
          <w:bCs/>
          <w:sz w:val="22"/>
          <w:szCs w:val="22"/>
          <w:vertAlign w:val="superscript"/>
          <w:lang w:val="es-419"/>
        </w:rPr>
        <w:t>vo</w:t>
      </w:r>
      <w:r w:rsidR="00C42197">
        <w:rPr>
          <w:rFonts w:ascii="Arial" w:hAnsi="Arial" w:cs="Arial"/>
          <w:bCs/>
          <w:sz w:val="22"/>
          <w:szCs w:val="22"/>
          <w:lang w:val="es-419"/>
        </w:rPr>
        <w:t xml:space="preserve"> y 80</w:t>
      </w:r>
      <w:r w:rsidR="00C42197" w:rsidRPr="00C42197">
        <w:rPr>
          <w:rFonts w:ascii="Arial" w:hAnsi="Arial" w:cs="Arial"/>
          <w:bCs/>
          <w:sz w:val="22"/>
          <w:szCs w:val="22"/>
          <w:vertAlign w:val="superscript"/>
          <w:lang w:val="es-419"/>
        </w:rPr>
        <w:t>vo</w:t>
      </w:r>
      <w:r w:rsidR="00C42197">
        <w:rPr>
          <w:rFonts w:ascii="Arial" w:hAnsi="Arial" w:cs="Arial"/>
          <w:bCs/>
          <w:sz w:val="22"/>
          <w:szCs w:val="22"/>
          <w:lang w:val="es-419"/>
        </w:rPr>
        <w:t xml:space="preserve"> percentil de estas curvas.</w:t>
      </w:r>
      <w:r>
        <w:rPr>
          <w:rFonts w:ascii="Arial" w:hAnsi="Arial" w:cs="Arial"/>
          <w:bCs/>
          <w:sz w:val="22"/>
          <w:szCs w:val="22"/>
          <w:lang w:val="es-419"/>
        </w:rPr>
        <w:t xml:space="preserve"> </w:t>
      </w:r>
      <w:r w:rsidR="00C42197">
        <w:rPr>
          <w:rFonts w:ascii="Arial" w:hAnsi="Arial" w:cs="Arial"/>
          <w:bCs/>
          <w:sz w:val="22"/>
          <w:szCs w:val="22"/>
          <w:lang w:val="es-419"/>
        </w:rPr>
        <w:t xml:space="preserve">Por ejemplo, si se observar la Figura </w:t>
      </w:r>
      <w:r>
        <w:rPr>
          <w:rFonts w:ascii="Arial" w:hAnsi="Arial" w:cs="Arial"/>
          <w:bCs/>
          <w:sz w:val="22"/>
          <w:szCs w:val="22"/>
          <w:lang w:val="es-419"/>
        </w:rPr>
        <w:t>21</w:t>
      </w:r>
      <w:r w:rsidR="00C42197">
        <w:rPr>
          <w:rFonts w:ascii="Arial" w:hAnsi="Arial" w:cs="Arial"/>
          <w:bCs/>
          <w:sz w:val="22"/>
          <w:szCs w:val="22"/>
          <w:lang w:val="es-419"/>
        </w:rPr>
        <w:t xml:space="preserve">, el dominio geomecánico </w:t>
      </w:r>
      <w:proofErr w:type="spellStart"/>
      <w:r w:rsidR="00C42197">
        <w:rPr>
          <w:rFonts w:ascii="Arial" w:hAnsi="Arial" w:cs="Arial"/>
          <w:bCs/>
          <w:sz w:val="22"/>
          <w:szCs w:val="22"/>
          <w:lang w:val="es-419"/>
        </w:rPr>
        <w:t>Qzt</w:t>
      </w:r>
      <w:proofErr w:type="spellEnd"/>
      <w:r w:rsidR="00C42197">
        <w:rPr>
          <w:rFonts w:ascii="Arial" w:hAnsi="Arial" w:cs="Arial"/>
          <w:bCs/>
          <w:sz w:val="22"/>
          <w:szCs w:val="22"/>
          <w:lang w:val="es-419"/>
        </w:rPr>
        <w:t xml:space="preserve"> tiene en el 20</w:t>
      </w:r>
      <w:r w:rsidR="00C42197" w:rsidRPr="00C063C9">
        <w:rPr>
          <w:rFonts w:ascii="Arial" w:hAnsi="Arial" w:cs="Arial"/>
          <w:bCs/>
          <w:sz w:val="22"/>
          <w:szCs w:val="22"/>
          <w:vertAlign w:val="superscript"/>
          <w:lang w:val="es-419"/>
        </w:rPr>
        <w:t>vo</w:t>
      </w:r>
      <w:r w:rsidR="00C42197">
        <w:rPr>
          <w:rFonts w:ascii="Arial" w:hAnsi="Arial" w:cs="Arial"/>
          <w:bCs/>
          <w:sz w:val="22"/>
          <w:szCs w:val="22"/>
          <w:lang w:val="es-419"/>
        </w:rPr>
        <w:t xml:space="preserve"> percentil un diferencial de esfuerzos principales de 58MPa y una deformación</w:t>
      </w:r>
      <w:r>
        <w:rPr>
          <w:rFonts w:ascii="Arial" w:hAnsi="Arial" w:cs="Arial"/>
          <w:bCs/>
          <w:sz w:val="22"/>
          <w:szCs w:val="22"/>
          <w:lang w:val="es-419"/>
        </w:rPr>
        <w:t xml:space="preserve"> elástica</w:t>
      </w:r>
      <w:r w:rsidR="00C42197">
        <w:rPr>
          <w:rFonts w:ascii="Arial" w:hAnsi="Arial" w:cs="Arial"/>
          <w:bCs/>
          <w:sz w:val="22"/>
          <w:szCs w:val="22"/>
          <w:lang w:val="es-419"/>
        </w:rPr>
        <w:t xml:space="preserve"> de 0.00029. Esto significa que para cualquier diferencial de esfuerzos principales menor que 58MPa y deformación elástica menor que 0.00029, la probabilidad de que ocurra un evento sísmico es muy baja. En contraste, si consideramos el percentil superior (80</w:t>
      </w:r>
      <w:r w:rsidR="00C42197" w:rsidRPr="00C42197">
        <w:rPr>
          <w:rFonts w:ascii="Arial" w:hAnsi="Arial" w:cs="Arial"/>
          <w:bCs/>
          <w:sz w:val="22"/>
          <w:szCs w:val="22"/>
          <w:vertAlign w:val="superscript"/>
          <w:lang w:val="es-419"/>
        </w:rPr>
        <w:t>vo</w:t>
      </w:r>
      <w:r w:rsidR="00C42197">
        <w:rPr>
          <w:rFonts w:ascii="Arial" w:hAnsi="Arial" w:cs="Arial"/>
          <w:bCs/>
          <w:sz w:val="22"/>
          <w:szCs w:val="22"/>
          <w:lang w:val="es-419"/>
        </w:rPr>
        <w:t xml:space="preserve">), la diferencia de esfuerzos principales aumenta para 77MPa y la deformación elástica </w:t>
      </w:r>
      <w:r>
        <w:rPr>
          <w:rFonts w:ascii="Arial" w:hAnsi="Arial" w:cs="Arial"/>
          <w:bCs/>
          <w:sz w:val="22"/>
          <w:szCs w:val="22"/>
          <w:lang w:val="es-419"/>
        </w:rPr>
        <w:t xml:space="preserve">a </w:t>
      </w:r>
      <w:r w:rsidR="00C42197">
        <w:rPr>
          <w:rFonts w:ascii="Arial" w:hAnsi="Arial" w:cs="Arial"/>
          <w:bCs/>
          <w:sz w:val="22"/>
          <w:szCs w:val="22"/>
          <w:lang w:val="es-419"/>
        </w:rPr>
        <w:t>0.00134. Esto significa que para valores de diferencial de esfuerzos</w:t>
      </w:r>
      <w:r w:rsidR="00EE3171">
        <w:rPr>
          <w:rFonts w:ascii="Arial" w:hAnsi="Arial" w:cs="Arial"/>
          <w:bCs/>
          <w:sz w:val="22"/>
          <w:szCs w:val="22"/>
          <w:lang w:val="es-419"/>
        </w:rPr>
        <w:t xml:space="preserve"> superior a 77MPa y deformación elástica mayor a 0.00134, la probabilidad de que ocurra un evento sísmico es muy alta. A partir de este principio se puede construir una tabla de probabilidad de ocurrencia de un evento sísmico (o susceptibilidad sísmica), como es mostrado en la Figura </w:t>
      </w:r>
      <w:r>
        <w:rPr>
          <w:rFonts w:ascii="Arial" w:hAnsi="Arial" w:cs="Arial"/>
          <w:bCs/>
          <w:sz w:val="22"/>
          <w:szCs w:val="22"/>
          <w:lang w:val="es-419"/>
        </w:rPr>
        <w:t>22</w:t>
      </w:r>
      <w:r w:rsidR="00EE3171">
        <w:rPr>
          <w:rFonts w:ascii="Arial" w:hAnsi="Arial" w:cs="Arial"/>
          <w:bCs/>
          <w:sz w:val="22"/>
          <w:szCs w:val="22"/>
          <w:lang w:val="es-419"/>
        </w:rPr>
        <w:t>.</w:t>
      </w:r>
    </w:p>
    <w:p w14:paraId="35DFE843" w14:textId="77777777" w:rsidR="00C063C9" w:rsidRPr="00610C59" w:rsidRDefault="00C063C9" w:rsidP="00C063C9">
      <w:pPr>
        <w:ind w:firstLine="142"/>
        <w:jc w:val="both"/>
        <w:rPr>
          <w:rFonts w:ascii="Arial" w:hAnsi="Arial" w:cs="Arial"/>
          <w:bCs/>
          <w:sz w:val="22"/>
          <w:szCs w:val="22"/>
          <w:lang w:val="es-419"/>
        </w:rPr>
      </w:pPr>
    </w:p>
    <w:p w14:paraId="74182FDC" w14:textId="0E36CB46" w:rsidR="006D39CF" w:rsidRDefault="00512655" w:rsidP="006D39CF">
      <w:pPr>
        <w:jc w:val="center"/>
        <w:rPr>
          <w:rFonts w:ascii="Arial" w:hAnsi="Arial" w:cs="Arial"/>
          <w:bCs/>
          <w:sz w:val="22"/>
          <w:szCs w:val="22"/>
          <w:lang w:val="es-419"/>
        </w:rPr>
      </w:pPr>
      <w:r>
        <w:rPr>
          <w:rFonts w:ascii="Arial" w:hAnsi="Arial" w:cs="Arial"/>
          <w:bCs/>
          <w:noProof/>
          <w:sz w:val="22"/>
          <w:szCs w:val="22"/>
          <w:lang w:val="es-419"/>
        </w:rPr>
        <w:drawing>
          <wp:inline distT="0" distB="0" distL="0" distR="0" wp14:anchorId="326FE58F" wp14:editId="71B0DB6A">
            <wp:extent cx="3164291" cy="2717800"/>
            <wp:effectExtent l="0" t="0" r="0" b="6350"/>
            <wp:docPr id="58372528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a:ext>
                      </a:extLst>
                    </a:blip>
                    <a:srcRect/>
                    <a:stretch>
                      <a:fillRect/>
                    </a:stretch>
                  </pic:blipFill>
                  <pic:spPr bwMode="auto">
                    <a:xfrm>
                      <a:off x="0" y="0"/>
                      <a:ext cx="3164873" cy="2718300"/>
                    </a:xfrm>
                    <a:prstGeom prst="rect">
                      <a:avLst/>
                    </a:prstGeom>
                    <a:noFill/>
                  </pic:spPr>
                </pic:pic>
              </a:graphicData>
            </a:graphic>
          </wp:inline>
        </w:drawing>
      </w:r>
    </w:p>
    <w:p w14:paraId="407BDDDA" w14:textId="4B9D2B6A" w:rsidR="00A97E10" w:rsidRDefault="00610C59" w:rsidP="00610C59">
      <w:pPr>
        <w:jc w:val="both"/>
        <w:rPr>
          <w:rFonts w:ascii="Arial" w:hAnsi="Arial" w:cs="Arial"/>
          <w:bCs/>
          <w:sz w:val="22"/>
          <w:szCs w:val="22"/>
          <w:lang w:val="es-419"/>
        </w:rPr>
      </w:pPr>
      <w:r>
        <w:rPr>
          <w:rFonts w:ascii="Arial" w:hAnsi="Arial" w:cs="Arial"/>
          <w:bCs/>
          <w:sz w:val="22"/>
          <w:szCs w:val="22"/>
          <w:lang w:val="es-419"/>
        </w:rPr>
        <w:t xml:space="preserve">Figura </w:t>
      </w:r>
      <w:r w:rsidR="00C063C9">
        <w:rPr>
          <w:rFonts w:ascii="Arial" w:hAnsi="Arial" w:cs="Arial"/>
          <w:bCs/>
          <w:sz w:val="22"/>
          <w:szCs w:val="22"/>
          <w:lang w:val="es-419"/>
        </w:rPr>
        <w:t>22</w:t>
      </w:r>
      <w:r>
        <w:rPr>
          <w:rFonts w:ascii="Arial" w:hAnsi="Arial" w:cs="Arial"/>
          <w:bCs/>
          <w:sz w:val="22"/>
          <w:szCs w:val="22"/>
          <w:lang w:val="es-419"/>
        </w:rPr>
        <w:t xml:space="preserve">. </w:t>
      </w:r>
      <w:r w:rsidR="00EE3171">
        <w:rPr>
          <w:rFonts w:ascii="Arial" w:hAnsi="Arial" w:cs="Arial"/>
          <w:bCs/>
          <w:sz w:val="22"/>
          <w:szCs w:val="22"/>
          <w:lang w:val="es-419"/>
        </w:rPr>
        <w:t xml:space="preserve">Tabla de probabilidad de ocurrencia de un </w:t>
      </w:r>
      <w:proofErr w:type="gramStart"/>
      <w:r w:rsidR="00EE3171">
        <w:rPr>
          <w:rFonts w:ascii="Arial" w:hAnsi="Arial" w:cs="Arial"/>
          <w:bCs/>
          <w:sz w:val="22"/>
          <w:szCs w:val="22"/>
          <w:lang w:val="es-419"/>
        </w:rPr>
        <w:t>evento sísmico o susceptibilidad sísmica</w:t>
      </w:r>
      <w:proofErr w:type="gramEnd"/>
      <w:r w:rsidR="00EE3171">
        <w:rPr>
          <w:rFonts w:ascii="Arial" w:hAnsi="Arial" w:cs="Arial"/>
          <w:bCs/>
          <w:sz w:val="22"/>
          <w:szCs w:val="22"/>
          <w:lang w:val="es-419"/>
        </w:rPr>
        <w:t>.</w:t>
      </w:r>
    </w:p>
    <w:p w14:paraId="2AC532AB" w14:textId="77777777" w:rsidR="00EE3171" w:rsidRDefault="00EE3171" w:rsidP="00610C59">
      <w:pPr>
        <w:jc w:val="both"/>
        <w:rPr>
          <w:rFonts w:ascii="Arial" w:hAnsi="Arial" w:cs="Arial"/>
          <w:bCs/>
          <w:sz w:val="22"/>
          <w:szCs w:val="22"/>
          <w:lang w:val="es-419"/>
        </w:rPr>
      </w:pPr>
    </w:p>
    <w:p w14:paraId="222FCC09" w14:textId="774210EE" w:rsidR="00EE3171" w:rsidRDefault="00EE3171" w:rsidP="00610C59">
      <w:pPr>
        <w:jc w:val="both"/>
        <w:rPr>
          <w:rFonts w:ascii="Arial" w:hAnsi="Arial" w:cs="Arial"/>
          <w:bCs/>
          <w:sz w:val="22"/>
          <w:szCs w:val="22"/>
          <w:lang w:val="es-419"/>
        </w:rPr>
      </w:pPr>
      <w:r>
        <w:rPr>
          <w:rFonts w:ascii="Arial" w:hAnsi="Arial" w:cs="Arial"/>
          <w:bCs/>
          <w:sz w:val="22"/>
          <w:szCs w:val="22"/>
          <w:lang w:val="es-419"/>
        </w:rPr>
        <w:t xml:space="preserve">La Figura </w:t>
      </w:r>
      <w:r w:rsidR="00C063C9">
        <w:rPr>
          <w:rFonts w:ascii="Arial" w:hAnsi="Arial" w:cs="Arial"/>
          <w:bCs/>
          <w:sz w:val="22"/>
          <w:szCs w:val="22"/>
          <w:lang w:val="es-419"/>
        </w:rPr>
        <w:t>23</w:t>
      </w:r>
      <w:r>
        <w:rPr>
          <w:rFonts w:ascii="Arial" w:hAnsi="Arial" w:cs="Arial"/>
          <w:bCs/>
          <w:sz w:val="22"/>
          <w:szCs w:val="22"/>
          <w:lang w:val="es-419"/>
        </w:rPr>
        <w:t xml:space="preserve"> y Figura 2</w:t>
      </w:r>
      <w:r w:rsidR="00C063C9">
        <w:rPr>
          <w:rFonts w:ascii="Arial" w:hAnsi="Arial" w:cs="Arial"/>
          <w:bCs/>
          <w:sz w:val="22"/>
          <w:szCs w:val="22"/>
          <w:lang w:val="es-419"/>
        </w:rPr>
        <w:t>4</w:t>
      </w:r>
      <w:r>
        <w:rPr>
          <w:rFonts w:ascii="Arial" w:hAnsi="Arial" w:cs="Arial"/>
          <w:bCs/>
          <w:sz w:val="22"/>
          <w:szCs w:val="22"/>
          <w:lang w:val="es-419"/>
        </w:rPr>
        <w:t xml:space="preserve"> muestran ejemplos de aplicación de los mapas de susceptibilidad sísmica a un plan de minado. En la Figura </w:t>
      </w:r>
      <w:r w:rsidR="00C063C9">
        <w:rPr>
          <w:rFonts w:ascii="Arial" w:hAnsi="Arial" w:cs="Arial"/>
          <w:bCs/>
          <w:sz w:val="22"/>
          <w:szCs w:val="22"/>
          <w:lang w:val="es-419"/>
        </w:rPr>
        <w:t>23</w:t>
      </w:r>
      <w:r>
        <w:rPr>
          <w:rFonts w:ascii="Arial" w:hAnsi="Arial" w:cs="Arial"/>
          <w:bCs/>
          <w:sz w:val="22"/>
          <w:szCs w:val="22"/>
          <w:lang w:val="es-419"/>
        </w:rPr>
        <w:t>, se compara el diferencial de esfuerzos con la susceptibilidad sísmica. Existe una correlación entre zonas de alto diferencial de esfuerzos principales con zonas de alta a muy alta probabilidad de que ocurra un evento sísmico.</w:t>
      </w:r>
      <w:r w:rsidR="00EC54B3">
        <w:rPr>
          <w:rFonts w:ascii="Arial" w:hAnsi="Arial" w:cs="Arial"/>
          <w:bCs/>
          <w:sz w:val="22"/>
          <w:szCs w:val="22"/>
          <w:lang w:val="es-419"/>
        </w:rPr>
        <w:t xml:space="preserve"> Con esta información es posible tomar acciones de mitigación estratégica, como modificar el plan de minado, o mitigación táctica, como definir áreas para instalar soporte dinámico, estima</w:t>
      </w:r>
      <w:r w:rsidR="00C063C9">
        <w:rPr>
          <w:rFonts w:ascii="Arial" w:hAnsi="Arial" w:cs="Arial"/>
          <w:bCs/>
          <w:sz w:val="22"/>
          <w:szCs w:val="22"/>
          <w:lang w:val="es-419"/>
        </w:rPr>
        <w:t>r</w:t>
      </w:r>
      <w:r w:rsidR="00EC54B3">
        <w:rPr>
          <w:rFonts w:ascii="Arial" w:hAnsi="Arial" w:cs="Arial"/>
          <w:bCs/>
          <w:sz w:val="22"/>
          <w:szCs w:val="22"/>
          <w:lang w:val="es-419"/>
        </w:rPr>
        <w:t xml:space="preserve"> demandas de energía para el soporte</w:t>
      </w:r>
      <w:r w:rsidR="00C063C9">
        <w:rPr>
          <w:rFonts w:ascii="Arial" w:hAnsi="Arial" w:cs="Arial"/>
          <w:bCs/>
          <w:sz w:val="22"/>
          <w:szCs w:val="22"/>
          <w:lang w:val="es-419"/>
        </w:rPr>
        <w:t xml:space="preserve"> </w:t>
      </w:r>
      <w:r w:rsidR="00C063C9">
        <w:rPr>
          <w:rFonts w:ascii="Arial" w:hAnsi="Arial" w:cs="Arial"/>
          <w:bCs/>
          <w:sz w:val="22"/>
          <w:szCs w:val="22"/>
          <w:lang w:val="es-419"/>
        </w:rPr>
        <w:t>dinámico</w:t>
      </w:r>
      <w:r w:rsidR="00EC54B3">
        <w:rPr>
          <w:rFonts w:ascii="Arial" w:hAnsi="Arial" w:cs="Arial"/>
          <w:bCs/>
          <w:sz w:val="22"/>
          <w:szCs w:val="22"/>
          <w:lang w:val="es-419"/>
        </w:rPr>
        <w:t xml:space="preserve">, protocolos de reingreso, etc. La Figura </w:t>
      </w:r>
      <w:r w:rsidR="00C063C9">
        <w:rPr>
          <w:rFonts w:ascii="Arial" w:hAnsi="Arial" w:cs="Arial"/>
          <w:bCs/>
          <w:sz w:val="22"/>
          <w:szCs w:val="22"/>
          <w:lang w:val="es-419"/>
        </w:rPr>
        <w:t>24</w:t>
      </w:r>
      <w:r w:rsidR="00EC54B3">
        <w:rPr>
          <w:rFonts w:ascii="Arial" w:hAnsi="Arial" w:cs="Arial"/>
          <w:bCs/>
          <w:sz w:val="22"/>
          <w:szCs w:val="22"/>
          <w:lang w:val="es-419"/>
        </w:rPr>
        <w:t xml:space="preserve"> muestra el mapa de susceptibilidad sísmica en zonas de falla, mostrando que existe una muy alta probabilidad de que ocurra un evento sísmico en esas zonas, lo que puede llevar a ser necesario un análisis </w:t>
      </w:r>
      <w:proofErr w:type="spellStart"/>
      <w:r w:rsidR="00EC54B3">
        <w:rPr>
          <w:rFonts w:ascii="Arial" w:hAnsi="Arial" w:cs="Arial"/>
          <w:bCs/>
          <w:sz w:val="22"/>
          <w:szCs w:val="22"/>
          <w:lang w:val="es-419"/>
        </w:rPr>
        <w:t>mas</w:t>
      </w:r>
      <w:proofErr w:type="spellEnd"/>
      <w:r w:rsidR="00EC54B3">
        <w:rPr>
          <w:rFonts w:ascii="Arial" w:hAnsi="Arial" w:cs="Arial"/>
          <w:bCs/>
          <w:sz w:val="22"/>
          <w:szCs w:val="22"/>
          <w:lang w:val="es-419"/>
        </w:rPr>
        <w:t xml:space="preserve"> detallado, realizando modelos numéricos locales a fin de definir las acciones de mitigación necesarias. Por ejemplo, si es necesario dejar un pilar de trabazón en las zonas de fallas, es necesario que </w:t>
      </w:r>
      <w:r w:rsidR="001758B9">
        <w:rPr>
          <w:rFonts w:ascii="Arial" w:hAnsi="Arial" w:cs="Arial"/>
          <w:bCs/>
          <w:sz w:val="22"/>
          <w:szCs w:val="22"/>
          <w:lang w:val="es-419"/>
        </w:rPr>
        <w:t xml:space="preserve">este </w:t>
      </w:r>
      <w:r w:rsidR="00EC54B3">
        <w:rPr>
          <w:rFonts w:ascii="Arial" w:hAnsi="Arial" w:cs="Arial"/>
          <w:bCs/>
          <w:sz w:val="22"/>
          <w:szCs w:val="22"/>
          <w:lang w:val="es-419"/>
        </w:rPr>
        <w:t xml:space="preserve">sea dimensionado correctamente y para eso es mejor utilizar un modelo numérico local, ya que un modelo global </w:t>
      </w:r>
      <w:r w:rsidR="001758B9">
        <w:rPr>
          <w:rFonts w:ascii="Arial" w:hAnsi="Arial" w:cs="Arial"/>
          <w:bCs/>
          <w:sz w:val="22"/>
          <w:szCs w:val="22"/>
          <w:lang w:val="es-419"/>
        </w:rPr>
        <w:t xml:space="preserve">a escala </w:t>
      </w:r>
      <w:r w:rsidR="00EC54B3">
        <w:rPr>
          <w:rFonts w:ascii="Arial" w:hAnsi="Arial" w:cs="Arial"/>
          <w:bCs/>
          <w:sz w:val="22"/>
          <w:szCs w:val="22"/>
          <w:lang w:val="es-419"/>
        </w:rPr>
        <w:t>de mina no tiene la resolución necesaria para capturar correctamente la forma de las excavaciones y/o detalles geológico-geomecánicos a la escala del pilar</w:t>
      </w:r>
      <w:r w:rsidR="001758B9">
        <w:rPr>
          <w:rFonts w:ascii="Arial" w:hAnsi="Arial" w:cs="Arial"/>
          <w:bCs/>
          <w:sz w:val="22"/>
          <w:szCs w:val="22"/>
          <w:lang w:val="es-419"/>
        </w:rPr>
        <w:t>.</w:t>
      </w:r>
    </w:p>
    <w:p w14:paraId="006DA0D2" w14:textId="77777777" w:rsidR="00EE3171" w:rsidRDefault="00EE3171" w:rsidP="00610C59">
      <w:pPr>
        <w:jc w:val="both"/>
        <w:rPr>
          <w:rFonts w:ascii="Arial" w:hAnsi="Arial" w:cs="Arial"/>
          <w:bCs/>
          <w:sz w:val="22"/>
          <w:szCs w:val="22"/>
          <w:lang w:val="es-419"/>
        </w:rPr>
      </w:pPr>
    </w:p>
    <w:p w14:paraId="348AEC40" w14:textId="1E681B59" w:rsidR="00A97E10" w:rsidRDefault="004A48E6" w:rsidP="006D39CF">
      <w:pPr>
        <w:jc w:val="center"/>
        <w:rPr>
          <w:rFonts w:ascii="Arial" w:hAnsi="Arial" w:cs="Arial"/>
          <w:bCs/>
          <w:sz w:val="22"/>
          <w:szCs w:val="22"/>
          <w:lang w:val="es-419"/>
        </w:rPr>
      </w:pPr>
      <w:r>
        <w:rPr>
          <w:rFonts w:ascii="Arial" w:hAnsi="Arial" w:cs="Arial"/>
          <w:bCs/>
          <w:noProof/>
          <w:sz w:val="22"/>
          <w:szCs w:val="22"/>
          <w:lang w:val="es-419"/>
        </w:rPr>
        <w:drawing>
          <wp:inline distT="0" distB="0" distL="0" distR="0" wp14:anchorId="5666F6E9" wp14:editId="788F26EE">
            <wp:extent cx="3153226" cy="2912534"/>
            <wp:effectExtent l="0" t="0" r="0" b="2540"/>
            <wp:docPr id="160808441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6" cstate="print">
                      <a:extLst>
                        <a:ext uri="{28A0092B-C50C-407E-A947-70E740481C1C}">
                          <a14:useLocalDpi xmlns:a14="http://schemas.microsoft.com/office/drawing/2010/main"/>
                        </a:ext>
                      </a:extLst>
                    </a:blip>
                    <a:srcRect/>
                    <a:stretch>
                      <a:fillRect/>
                    </a:stretch>
                  </pic:blipFill>
                  <pic:spPr bwMode="auto">
                    <a:xfrm>
                      <a:off x="0" y="0"/>
                      <a:ext cx="3153847" cy="2913108"/>
                    </a:xfrm>
                    <a:prstGeom prst="rect">
                      <a:avLst/>
                    </a:prstGeom>
                    <a:noFill/>
                  </pic:spPr>
                </pic:pic>
              </a:graphicData>
            </a:graphic>
          </wp:inline>
        </w:drawing>
      </w:r>
    </w:p>
    <w:p w14:paraId="2B119E85" w14:textId="6A2D1564" w:rsidR="00EE3171" w:rsidRPr="006D39CF" w:rsidRDefault="00EE3171" w:rsidP="00EE3171">
      <w:pPr>
        <w:jc w:val="both"/>
        <w:rPr>
          <w:rFonts w:ascii="Arial" w:hAnsi="Arial" w:cs="Arial"/>
          <w:bCs/>
          <w:sz w:val="22"/>
          <w:szCs w:val="22"/>
          <w:lang w:val="es-419"/>
        </w:rPr>
      </w:pPr>
      <w:r>
        <w:rPr>
          <w:rFonts w:ascii="Arial" w:hAnsi="Arial" w:cs="Arial"/>
          <w:bCs/>
          <w:sz w:val="22"/>
          <w:szCs w:val="22"/>
          <w:lang w:val="es-419"/>
        </w:rPr>
        <w:t xml:space="preserve">Figura </w:t>
      </w:r>
      <w:r w:rsidR="00C063C9">
        <w:rPr>
          <w:rFonts w:ascii="Arial" w:hAnsi="Arial" w:cs="Arial"/>
          <w:bCs/>
          <w:sz w:val="22"/>
          <w:szCs w:val="22"/>
          <w:lang w:val="es-419"/>
        </w:rPr>
        <w:t>23</w:t>
      </w:r>
      <w:r>
        <w:rPr>
          <w:rFonts w:ascii="Arial" w:hAnsi="Arial" w:cs="Arial"/>
          <w:bCs/>
          <w:sz w:val="22"/>
          <w:szCs w:val="22"/>
          <w:lang w:val="es-419"/>
        </w:rPr>
        <w:t>. Comparación entre el diferencial de esfuerzos y el mapa de susceptibilidad sísmica.</w:t>
      </w:r>
    </w:p>
    <w:p w14:paraId="2C409B08" w14:textId="77777777" w:rsidR="004A48E6" w:rsidRPr="00EE3171" w:rsidRDefault="004A48E6" w:rsidP="002D1C36">
      <w:pPr>
        <w:jc w:val="both"/>
        <w:rPr>
          <w:rFonts w:ascii="Arial" w:hAnsi="Arial" w:cs="Arial"/>
          <w:bCs/>
          <w:sz w:val="22"/>
          <w:szCs w:val="22"/>
          <w:lang w:val="es-419"/>
        </w:rPr>
      </w:pPr>
    </w:p>
    <w:p w14:paraId="1946164E" w14:textId="007BD118" w:rsidR="004A48E6" w:rsidRDefault="00EE3171" w:rsidP="002D1C36">
      <w:pPr>
        <w:jc w:val="both"/>
        <w:rPr>
          <w:rFonts w:ascii="Arial" w:hAnsi="Arial" w:cs="Arial"/>
          <w:bCs/>
          <w:sz w:val="22"/>
          <w:szCs w:val="22"/>
          <w:lang w:val="pt-BR"/>
        </w:rPr>
      </w:pPr>
      <w:r>
        <w:rPr>
          <w:rFonts w:ascii="Arial" w:hAnsi="Arial" w:cs="Arial"/>
          <w:bCs/>
          <w:noProof/>
          <w:sz w:val="22"/>
          <w:szCs w:val="22"/>
          <w:lang w:val="pt-BR"/>
        </w:rPr>
        <w:drawing>
          <wp:inline distT="0" distB="0" distL="0" distR="0" wp14:anchorId="2B817269" wp14:editId="5D0EA471">
            <wp:extent cx="3173953" cy="2042556"/>
            <wp:effectExtent l="0" t="0" r="7620" b="0"/>
            <wp:docPr id="44772523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74655" cy="2043008"/>
                    </a:xfrm>
                    <a:prstGeom prst="rect">
                      <a:avLst/>
                    </a:prstGeom>
                    <a:noFill/>
                  </pic:spPr>
                </pic:pic>
              </a:graphicData>
            </a:graphic>
          </wp:inline>
        </w:drawing>
      </w:r>
    </w:p>
    <w:p w14:paraId="09371945" w14:textId="67E2F265" w:rsidR="00EE3171" w:rsidRPr="00EE3171" w:rsidRDefault="00EE3171" w:rsidP="002D1C36">
      <w:pPr>
        <w:jc w:val="both"/>
        <w:rPr>
          <w:rFonts w:ascii="Arial" w:hAnsi="Arial" w:cs="Arial"/>
          <w:bCs/>
          <w:sz w:val="22"/>
          <w:szCs w:val="22"/>
          <w:lang w:val="es-419"/>
        </w:rPr>
      </w:pPr>
      <w:r w:rsidRPr="00EE3171">
        <w:rPr>
          <w:rFonts w:ascii="Arial" w:hAnsi="Arial" w:cs="Arial"/>
          <w:bCs/>
          <w:sz w:val="22"/>
          <w:szCs w:val="22"/>
          <w:lang w:val="es-419"/>
        </w:rPr>
        <w:t>Figura 2</w:t>
      </w:r>
      <w:r w:rsidR="00C063C9">
        <w:rPr>
          <w:rFonts w:ascii="Arial" w:hAnsi="Arial" w:cs="Arial"/>
          <w:bCs/>
          <w:sz w:val="22"/>
          <w:szCs w:val="22"/>
          <w:lang w:val="es-419"/>
        </w:rPr>
        <w:t>4</w:t>
      </w:r>
      <w:r w:rsidRPr="00EE3171">
        <w:rPr>
          <w:rFonts w:ascii="Arial" w:hAnsi="Arial" w:cs="Arial"/>
          <w:bCs/>
          <w:sz w:val="22"/>
          <w:szCs w:val="22"/>
          <w:lang w:val="es-419"/>
        </w:rPr>
        <w:t>: Susceptibilidad de que ocurra u</w:t>
      </w:r>
      <w:r>
        <w:rPr>
          <w:rFonts w:ascii="Arial" w:hAnsi="Arial" w:cs="Arial"/>
          <w:bCs/>
          <w:sz w:val="22"/>
          <w:szCs w:val="22"/>
          <w:lang w:val="es-419"/>
        </w:rPr>
        <w:t>n evento sísmico cerca de fallas.</w:t>
      </w:r>
    </w:p>
    <w:p w14:paraId="14AB5B75" w14:textId="77777777" w:rsidR="004A48E6" w:rsidRDefault="004A48E6" w:rsidP="002D1C36">
      <w:pPr>
        <w:jc w:val="both"/>
        <w:rPr>
          <w:rFonts w:ascii="Arial" w:hAnsi="Arial" w:cs="Arial"/>
          <w:bCs/>
          <w:sz w:val="22"/>
          <w:szCs w:val="22"/>
          <w:lang w:val="es-419"/>
        </w:rPr>
      </w:pPr>
    </w:p>
    <w:p w14:paraId="0AEFFDD7" w14:textId="70D99A87" w:rsidR="001758B9" w:rsidRPr="00EE3171" w:rsidRDefault="001758B9" w:rsidP="002D1C36">
      <w:pPr>
        <w:jc w:val="both"/>
        <w:rPr>
          <w:rFonts w:ascii="Arial" w:hAnsi="Arial" w:cs="Arial"/>
          <w:bCs/>
          <w:sz w:val="22"/>
          <w:szCs w:val="22"/>
          <w:lang w:val="es-419"/>
        </w:rPr>
      </w:pPr>
      <w:r>
        <w:rPr>
          <w:rFonts w:ascii="Arial" w:hAnsi="Arial" w:cs="Arial"/>
          <w:bCs/>
          <w:sz w:val="22"/>
          <w:szCs w:val="22"/>
          <w:lang w:val="es-419"/>
        </w:rPr>
        <w:t xml:space="preserve">El potencial de la utilización de los mapas de susceptibilidad sísmica o probabilidad de ocurrencia de eventos sísmicos puede utilizarse también para analizar conceptualmente el </w:t>
      </w:r>
      <w:r>
        <w:rPr>
          <w:rFonts w:ascii="Arial" w:hAnsi="Arial" w:cs="Arial"/>
          <w:bCs/>
          <w:sz w:val="22"/>
          <w:szCs w:val="22"/>
          <w:lang w:val="es-419"/>
        </w:rPr>
        <w:lastRenderedPageBreak/>
        <w:t xml:space="preserve">porcentaje de cumplimiento de un plan de minado, mediante la asignación de una categoría de susceptibilidad sísmica a cada tajo diseñado, conociendo anticipadamente el porcentaje de tajos diseñados en zonas de probabilidad alta o muy alta de que ocurra un evento sísmico. </w:t>
      </w:r>
    </w:p>
    <w:p w14:paraId="002C7898" w14:textId="77777777" w:rsidR="00E77D13" w:rsidRPr="00EE3171" w:rsidRDefault="00E77D13" w:rsidP="001758B9">
      <w:pPr>
        <w:jc w:val="both"/>
        <w:rPr>
          <w:rFonts w:ascii="Arial" w:hAnsi="Arial" w:cs="Arial"/>
          <w:bCs/>
          <w:sz w:val="22"/>
          <w:szCs w:val="22"/>
          <w:lang w:val="es-419"/>
        </w:rPr>
      </w:pPr>
    </w:p>
    <w:p w14:paraId="451B031C" w14:textId="1724FF2B" w:rsidR="008C3927" w:rsidRPr="000270E6" w:rsidRDefault="00B858F2" w:rsidP="008C3927">
      <w:pPr>
        <w:jc w:val="both"/>
        <w:rPr>
          <w:rFonts w:ascii="Arial" w:hAnsi="Arial" w:cs="Arial"/>
          <w:b/>
          <w:bCs/>
          <w:sz w:val="22"/>
          <w:szCs w:val="22"/>
          <w:lang w:val="es-PE"/>
        </w:rPr>
      </w:pPr>
      <w:r>
        <w:rPr>
          <w:rFonts w:ascii="Arial" w:hAnsi="Arial" w:cs="Arial"/>
          <w:b/>
          <w:bCs/>
          <w:sz w:val="22"/>
          <w:szCs w:val="22"/>
          <w:lang w:val="es-PE"/>
        </w:rPr>
        <w:t>7</w:t>
      </w:r>
      <w:r w:rsidR="00F857C3" w:rsidRPr="000270E6">
        <w:rPr>
          <w:rFonts w:ascii="Arial" w:hAnsi="Arial" w:cs="Arial"/>
          <w:b/>
          <w:bCs/>
          <w:sz w:val="22"/>
          <w:szCs w:val="22"/>
          <w:lang w:val="es-PE"/>
        </w:rPr>
        <w:t xml:space="preserve">. </w:t>
      </w:r>
      <w:r w:rsidR="007C2933">
        <w:rPr>
          <w:rFonts w:ascii="Arial" w:hAnsi="Arial" w:cs="Arial"/>
          <w:b/>
          <w:bCs/>
          <w:sz w:val="22"/>
          <w:szCs w:val="22"/>
          <w:lang w:val="es-PE"/>
        </w:rPr>
        <w:t>Discusión Final y Conclusiones</w:t>
      </w:r>
    </w:p>
    <w:p w14:paraId="3853233D" w14:textId="77777777" w:rsidR="008C3927" w:rsidRPr="000270E6" w:rsidRDefault="008C3927" w:rsidP="008C3927">
      <w:pPr>
        <w:jc w:val="both"/>
        <w:rPr>
          <w:rFonts w:ascii="Arial" w:hAnsi="Arial" w:cs="Arial"/>
          <w:b/>
          <w:bCs/>
          <w:sz w:val="22"/>
          <w:szCs w:val="22"/>
          <w:lang w:val="es-PE"/>
        </w:rPr>
      </w:pPr>
    </w:p>
    <w:p w14:paraId="0A90D191" w14:textId="14CBBCCD" w:rsidR="001758B9" w:rsidRDefault="001758B9" w:rsidP="009B1EA5">
      <w:pPr>
        <w:jc w:val="both"/>
        <w:rPr>
          <w:rFonts w:ascii="Arial" w:hAnsi="Arial" w:cs="Arial"/>
          <w:bCs/>
          <w:sz w:val="22"/>
          <w:szCs w:val="22"/>
          <w:lang w:val="es-PE"/>
        </w:rPr>
      </w:pPr>
      <w:r>
        <w:rPr>
          <w:rFonts w:ascii="Arial" w:hAnsi="Arial" w:cs="Arial"/>
          <w:bCs/>
          <w:sz w:val="22"/>
          <w:szCs w:val="22"/>
          <w:lang w:val="es-PE"/>
        </w:rPr>
        <w:t xml:space="preserve">La utilización de los datos de monitoreo sísmico ofrece una información valiosa para la optimización de la mina y mantener las excavaciones seguras y estables. La </w:t>
      </w:r>
      <w:r w:rsidR="007C2933">
        <w:rPr>
          <w:rFonts w:ascii="Arial" w:hAnsi="Arial" w:cs="Arial"/>
          <w:bCs/>
          <w:sz w:val="22"/>
          <w:szCs w:val="22"/>
          <w:lang w:val="es-PE"/>
        </w:rPr>
        <w:t xml:space="preserve">integración de estas 4 etapas </w:t>
      </w:r>
      <w:r>
        <w:rPr>
          <w:rFonts w:ascii="Arial" w:hAnsi="Arial" w:cs="Arial"/>
          <w:bCs/>
          <w:sz w:val="22"/>
          <w:szCs w:val="22"/>
          <w:lang w:val="es-PE"/>
        </w:rPr>
        <w:t xml:space="preserve">evaluación del plan de minado ofrece un entendimiento general de los factores causales de sismicidad y </w:t>
      </w:r>
      <w:r w:rsidR="007C2933">
        <w:rPr>
          <w:rFonts w:ascii="Arial" w:hAnsi="Arial" w:cs="Arial"/>
          <w:bCs/>
          <w:sz w:val="22"/>
          <w:szCs w:val="22"/>
          <w:lang w:val="es-PE"/>
        </w:rPr>
        <w:t>contribuye a mejorar la interpretación de los modelos numéricos de esfuerzos realizados. Para cada etapa de trabajo en esta metodología se puede concluir lo siguiente:</w:t>
      </w:r>
    </w:p>
    <w:p w14:paraId="6FC39E1E" w14:textId="77777777" w:rsidR="007C2933" w:rsidRDefault="007C2933" w:rsidP="009B1EA5">
      <w:pPr>
        <w:jc w:val="both"/>
        <w:rPr>
          <w:rFonts w:ascii="Arial" w:hAnsi="Arial" w:cs="Arial"/>
          <w:bCs/>
          <w:sz w:val="22"/>
          <w:szCs w:val="22"/>
          <w:lang w:val="es-PE"/>
        </w:rPr>
      </w:pPr>
    </w:p>
    <w:p w14:paraId="13D9D25B" w14:textId="4C038E49" w:rsidR="007C2933" w:rsidRDefault="007C2933" w:rsidP="007C2933">
      <w:pPr>
        <w:pStyle w:val="ListParagraph"/>
        <w:numPr>
          <w:ilvl w:val="0"/>
          <w:numId w:val="9"/>
        </w:numPr>
        <w:ind w:left="284" w:hanging="294"/>
        <w:jc w:val="both"/>
        <w:rPr>
          <w:rFonts w:ascii="Arial" w:hAnsi="Arial" w:cs="Arial"/>
          <w:bCs/>
          <w:sz w:val="22"/>
          <w:szCs w:val="22"/>
          <w:lang w:val="es-PE"/>
        </w:rPr>
      </w:pPr>
      <w:r>
        <w:rPr>
          <w:rFonts w:ascii="Arial" w:hAnsi="Arial" w:cs="Arial"/>
          <w:bCs/>
          <w:sz w:val="22"/>
          <w:szCs w:val="22"/>
          <w:lang w:val="es-PE"/>
        </w:rPr>
        <w:t>El análisis del plan de minado es una actividad multidisciplinar que no solo involucra a geomecánica. El análisis geomecánico del plan de minado tiene que apoyarse en la información geológica y de operación. Por esto es importante la participación de estos departamentos en el análisis conceptual del plan de minado. Los ingenieros geólogos y mineros pueden tener una interpretación del peligro geomecánico diferente, por eso es importante que conjuntamente esas interpretaciones se discutan y se defina de forma conjunta el nivel del peligro geomecánico en cada zona de trabajo.</w:t>
      </w:r>
    </w:p>
    <w:p w14:paraId="3C07F356" w14:textId="2F883EEC" w:rsidR="007C2933" w:rsidRDefault="007C2933" w:rsidP="007C2933">
      <w:pPr>
        <w:pStyle w:val="ListParagraph"/>
        <w:numPr>
          <w:ilvl w:val="0"/>
          <w:numId w:val="9"/>
        </w:numPr>
        <w:ind w:left="284" w:hanging="294"/>
        <w:jc w:val="both"/>
        <w:rPr>
          <w:rFonts w:ascii="Arial" w:hAnsi="Arial" w:cs="Arial"/>
          <w:bCs/>
          <w:sz w:val="22"/>
          <w:szCs w:val="22"/>
          <w:lang w:val="es-PE"/>
        </w:rPr>
      </w:pPr>
      <w:r>
        <w:rPr>
          <w:rFonts w:ascii="Arial" w:hAnsi="Arial" w:cs="Arial"/>
          <w:bCs/>
          <w:sz w:val="22"/>
          <w:szCs w:val="22"/>
          <w:lang w:val="es-PE"/>
        </w:rPr>
        <w:t xml:space="preserve">El análisis y revisión de los datos sísmicos es una actividad especializada y que debe realizarse de forma rutinaria. Este trabajo solo muestra algunas definiciones de los factores causales de sismicidad y el uso de esta información para los modelos numéricos. Sin embargo, </w:t>
      </w:r>
      <w:r w:rsidR="0082486F">
        <w:rPr>
          <w:rFonts w:ascii="Arial" w:hAnsi="Arial" w:cs="Arial"/>
          <w:bCs/>
          <w:sz w:val="22"/>
          <w:szCs w:val="22"/>
          <w:lang w:val="es-PE"/>
        </w:rPr>
        <w:t>un análisis detallado de los datos sísmicos puede permitir zonificar sísmicamente la mina, ofreciendo una herramienta adicional e importante en la optimización de la mina y en la seguridad de las operaciones.</w:t>
      </w:r>
    </w:p>
    <w:p w14:paraId="3AD23758" w14:textId="6BE25985" w:rsidR="001758B9" w:rsidRPr="0082486F" w:rsidRDefault="0082486F" w:rsidP="009B1EA5">
      <w:pPr>
        <w:pStyle w:val="ListParagraph"/>
        <w:numPr>
          <w:ilvl w:val="0"/>
          <w:numId w:val="9"/>
        </w:numPr>
        <w:ind w:left="284" w:hanging="294"/>
        <w:jc w:val="both"/>
        <w:rPr>
          <w:rFonts w:ascii="Arial" w:hAnsi="Arial" w:cs="Arial"/>
          <w:bCs/>
          <w:sz w:val="22"/>
          <w:szCs w:val="22"/>
          <w:lang w:val="es-PE"/>
        </w:rPr>
      </w:pPr>
      <w:r w:rsidRPr="0082486F">
        <w:rPr>
          <w:rFonts w:ascii="Arial" w:hAnsi="Arial" w:cs="Arial"/>
          <w:bCs/>
          <w:sz w:val="22"/>
          <w:szCs w:val="22"/>
          <w:lang w:val="es-PE"/>
        </w:rPr>
        <w:t xml:space="preserve">La calibración del modelo numérico de esfuerzos, utilizando los datos del registro sísmico muestra que este proceso es adecuado para poder reproducir la respuesta sísmica del terreno. Este modelo puede ser mejorado mediante la utilización de datos de monitoreo convencional, retro análisis de eventos que causaron daños, análisis de inversión del momento tensor de eventos sísmicos (SMTI) entre otros. La calibración del modelo numérico de esfuerzos debe ser actualizado conforme aumente la cantidad de datos que se tienen para la calibración. </w:t>
      </w:r>
    </w:p>
    <w:p w14:paraId="2CB1EDFD" w14:textId="286232D2" w:rsidR="00A534CB" w:rsidRPr="001758B9" w:rsidRDefault="0082486F" w:rsidP="003245AB">
      <w:pPr>
        <w:pStyle w:val="ListParagraph"/>
        <w:numPr>
          <w:ilvl w:val="0"/>
          <w:numId w:val="9"/>
        </w:numPr>
        <w:ind w:left="284" w:hanging="294"/>
        <w:jc w:val="both"/>
        <w:rPr>
          <w:rFonts w:ascii="Arial" w:hAnsi="Arial" w:cs="Arial"/>
          <w:bCs/>
          <w:sz w:val="22"/>
          <w:szCs w:val="22"/>
          <w:lang w:val="es-419"/>
        </w:rPr>
      </w:pPr>
      <w:r w:rsidRPr="003245AB">
        <w:rPr>
          <w:rFonts w:ascii="Arial" w:hAnsi="Arial" w:cs="Arial"/>
          <w:bCs/>
          <w:sz w:val="22"/>
          <w:szCs w:val="22"/>
          <w:lang w:val="es-PE"/>
        </w:rPr>
        <w:t xml:space="preserve">En general, el modelo numérico de esfuerzos </w:t>
      </w:r>
      <w:r w:rsidR="003245AB" w:rsidRPr="003245AB">
        <w:rPr>
          <w:rFonts w:ascii="Arial" w:hAnsi="Arial" w:cs="Arial"/>
          <w:bCs/>
          <w:sz w:val="22"/>
          <w:szCs w:val="22"/>
          <w:lang w:val="es-PE"/>
        </w:rPr>
        <w:t xml:space="preserve">del plan de minado debe actualizarse cada vez que </w:t>
      </w:r>
      <w:r w:rsidRPr="003245AB">
        <w:rPr>
          <w:rFonts w:ascii="Arial" w:hAnsi="Arial" w:cs="Arial"/>
          <w:bCs/>
          <w:sz w:val="22"/>
          <w:szCs w:val="22"/>
          <w:lang w:val="es-PE"/>
        </w:rPr>
        <w:t xml:space="preserve">se actualiza </w:t>
      </w:r>
      <w:r w:rsidR="003245AB" w:rsidRPr="003245AB">
        <w:rPr>
          <w:rFonts w:ascii="Arial" w:hAnsi="Arial" w:cs="Arial"/>
          <w:bCs/>
          <w:sz w:val="22"/>
          <w:szCs w:val="22"/>
          <w:lang w:val="es-PE"/>
        </w:rPr>
        <w:t>la calibración, o se actualiza el plan de minado.</w:t>
      </w:r>
      <w:r w:rsidR="003245AB">
        <w:rPr>
          <w:rFonts w:ascii="Arial" w:hAnsi="Arial" w:cs="Arial"/>
          <w:bCs/>
          <w:sz w:val="22"/>
          <w:szCs w:val="22"/>
          <w:lang w:val="es-PE"/>
        </w:rPr>
        <w:t xml:space="preserve"> </w:t>
      </w:r>
      <w:r w:rsidRPr="003245AB">
        <w:rPr>
          <w:rFonts w:ascii="Arial" w:hAnsi="Arial" w:cs="Arial"/>
          <w:bCs/>
          <w:sz w:val="22"/>
          <w:szCs w:val="22"/>
          <w:lang w:val="es-PE"/>
        </w:rPr>
        <w:t>Si la secuencia de minado y/o dimensión y diseño de los tajos y desarrollos cambia</w:t>
      </w:r>
      <w:r w:rsidR="003245AB">
        <w:rPr>
          <w:rFonts w:ascii="Arial" w:hAnsi="Arial" w:cs="Arial"/>
          <w:bCs/>
          <w:sz w:val="22"/>
          <w:szCs w:val="22"/>
          <w:lang w:val="es-PE"/>
        </w:rPr>
        <w:t>, las conclusiones del plan de minado anterior, evaluado en un modelo numérico de esfuerzos, podrían no ser aplicables al nuevo plan de minado.</w:t>
      </w:r>
    </w:p>
    <w:p w14:paraId="5A4EE2AB" w14:textId="62F08EF6" w:rsidR="002D1C36" w:rsidRPr="001758B9" w:rsidRDefault="002D1C36" w:rsidP="002D1C36">
      <w:pPr>
        <w:jc w:val="both"/>
        <w:rPr>
          <w:rFonts w:ascii="Arial" w:hAnsi="Arial" w:cs="Arial"/>
          <w:bCs/>
          <w:sz w:val="22"/>
          <w:szCs w:val="22"/>
          <w:lang w:val="es-419"/>
        </w:rPr>
      </w:pPr>
    </w:p>
    <w:p w14:paraId="0346E950" w14:textId="756720CC" w:rsidR="006178C0" w:rsidRPr="00D82DF3" w:rsidRDefault="00EC5D28" w:rsidP="006178C0">
      <w:pPr>
        <w:jc w:val="both"/>
        <w:rPr>
          <w:rFonts w:ascii="Arial" w:hAnsi="Arial" w:cs="Arial"/>
          <w:b/>
          <w:bCs/>
          <w:sz w:val="22"/>
          <w:szCs w:val="22"/>
          <w:lang w:val="pt-BR"/>
        </w:rPr>
      </w:pPr>
      <w:r w:rsidRPr="00D82DF3">
        <w:rPr>
          <w:rFonts w:ascii="Arial" w:hAnsi="Arial" w:cs="Arial"/>
          <w:b/>
          <w:bCs/>
          <w:sz w:val="22"/>
          <w:szCs w:val="22"/>
          <w:lang w:val="pt-BR"/>
        </w:rPr>
        <w:t xml:space="preserve">7. </w:t>
      </w:r>
      <w:r w:rsidR="00180629" w:rsidRPr="00D82DF3">
        <w:rPr>
          <w:rFonts w:ascii="Arial" w:hAnsi="Arial" w:cs="Arial"/>
          <w:b/>
          <w:bCs/>
          <w:sz w:val="22"/>
          <w:szCs w:val="22"/>
          <w:lang w:val="pt-BR"/>
        </w:rPr>
        <w:t>Referencias bibliográficas</w:t>
      </w:r>
    </w:p>
    <w:p w14:paraId="52714C79" w14:textId="77777777" w:rsidR="006178C0" w:rsidRDefault="006178C0" w:rsidP="006178C0">
      <w:pPr>
        <w:jc w:val="both"/>
        <w:rPr>
          <w:rFonts w:ascii="Arial" w:hAnsi="Arial" w:cs="Arial"/>
          <w:b/>
          <w:bCs/>
          <w:sz w:val="22"/>
          <w:szCs w:val="22"/>
          <w:lang w:val="pt-BR"/>
        </w:rPr>
      </w:pPr>
    </w:p>
    <w:p w14:paraId="1DFA4AC2" w14:textId="62AF2551" w:rsidR="003245AB" w:rsidRPr="003245AB" w:rsidRDefault="003245AB" w:rsidP="003245AB">
      <w:pPr>
        <w:jc w:val="both"/>
        <w:rPr>
          <w:rFonts w:ascii="Arial" w:hAnsi="Arial" w:cs="Arial"/>
          <w:sz w:val="22"/>
          <w:szCs w:val="22"/>
          <w:lang w:val="en-CA"/>
        </w:rPr>
      </w:pPr>
      <w:r w:rsidRPr="003245AB">
        <w:rPr>
          <w:rFonts w:ascii="Arial" w:hAnsi="Arial" w:cs="Arial"/>
          <w:sz w:val="22"/>
          <w:szCs w:val="22"/>
          <w:lang w:val="en-CA"/>
        </w:rPr>
        <w:t>Hudyma, M.R., Heal, D., and Mikula, P. 2003. Seismic Monitoring in Mines – Old Technology – New Applications. Proceeding 1st Australasian Ground Control in Mining Conference.  Sydney. 201-218</w:t>
      </w:r>
    </w:p>
    <w:p w14:paraId="2F20F240" w14:textId="77777777" w:rsidR="003245AB" w:rsidRDefault="003245AB" w:rsidP="003245AB">
      <w:pPr>
        <w:jc w:val="both"/>
        <w:rPr>
          <w:rFonts w:ascii="Arial" w:hAnsi="Arial" w:cs="Arial"/>
          <w:sz w:val="22"/>
          <w:szCs w:val="22"/>
          <w:lang w:val="en-CA"/>
        </w:rPr>
      </w:pPr>
    </w:p>
    <w:p w14:paraId="1ED3081E" w14:textId="16BB6BBD" w:rsidR="003245AB" w:rsidRDefault="003245AB" w:rsidP="003245AB">
      <w:pPr>
        <w:jc w:val="both"/>
        <w:rPr>
          <w:rFonts w:ascii="Arial" w:hAnsi="Arial" w:cs="Arial"/>
          <w:sz w:val="22"/>
          <w:szCs w:val="22"/>
          <w:lang w:val="pt-BR"/>
        </w:rPr>
      </w:pPr>
      <w:r w:rsidRPr="003245AB">
        <w:rPr>
          <w:rFonts w:ascii="Arial" w:hAnsi="Arial" w:cs="Arial"/>
          <w:sz w:val="22"/>
          <w:szCs w:val="22"/>
          <w:lang w:val="en-CA"/>
        </w:rPr>
        <w:t xml:space="preserve">Hudyma, M.R. 2008.  ‘Analysis and interpretation of clusters of seismic events in mines.’ </w:t>
      </w:r>
      <w:r w:rsidRPr="003245AB">
        <w:rPr>
          <w:rFonts w:ascii="Arial" w:hAnsi="Arial" w:cs="Arial"/>
          <w:sz w:val="22"/>
          <w:szCs w:val="22"/>
          <w:lang w:val="pt-BR"/>
        </w:rPr>
        <w:t>PhD Thesis.  University of Western Australia.</w:t>
      </w:r>
    </w:p>
    <w:p w14:paraId="7A186B3B" w14:textId="77777777" w:rsidR="003245AB" w:rsidRDefault="003245AB" w:rsidP="003245AB">
      <w:pPr>
        <w:jc w:val="both"/>
        <w:rPr>
          <w:rFonts w:ascii="Arial" w:hAnsi="Arial" w:cs="Arial"/>
          <w:sz w:val="22"/>
          <w:szCs w:val="22"/>
          <w:lang w:val="pt-BR"/>
        </w:rPr>
      </w:pPr>
    </w:p>
    <w:p w14:paraId="4754F8D3" w14:textId="77777777" w:rsidR="003245AB" w:rsidRDefault="003245AB" w:rsidP="003245AB">
      <w:pPr>
        <w:jc w:val="both"/>
        <w:rPr>
          <w:rFonts w:ascii="Arial" w:hAnsi="Arial" w:cs="Arial"/>
          <w:sz w:val="22"/>
          <w:szCs w:val="22"/>
          <w:lang w:val="en-CA"/>
        </w:rPr>
      </w:pPr>
      <w:r w:rsidRPr="003245AB">
        <w:rPr>
          <w:rFonts w:ascii="Arial" w:hAnsi="Arial" w:cs="Arial"/>
          <w:sz w:val="22"/>
          <w:szCs w:val="22"/>
          <w:lang w:val="en-CA"/>
        </w:rPr>
        <w:t>Hudyma, M.R. 2010. ‘Applied Mine Seismology Concepts and Techniques.’  Course Notes.  Laurentian University. (PDF) Applied Mine Seismology Concepts and Techniques</w:t>
      </w:r>
    </w:p>
    <w:p w14:paraId="32A8D18C" w14:textId="77777777" w:rsidR="003245AB" w:rsidRPr="003245AB" w:rsidRDefault="003245AB" w:rsidP="003245AB">
      <w:pPr>
        <w:jc w:val="both"/>
        <w:rPr>
          <w:rFonts w:ascii="Arial" w:hAnsi="Arial" w:cs="Arial"/>
          <w:sz w:val="22"/>
          <w:szCs w:val="22"/>
          <w:lang w:val="en-CA"/>
        </w:rPr>
      </w:pPr>
    </w:p>
    <w:p w14:paraId="2B40E410" w14:textId="5366C5D6" w:rsidR="003245AB" w:rsidRDefault="003245AB" w:rsidP="003245AB">
      <w:pPr>
        <w:jc w:val="both"/>
        <w:rPr>
          <w:rFonts w:ascii="Arial" w:hAnsi="Arial" w:cs="Arial"/>
          <w:sz w:val="22"/>
          <w:szCs w:val="22"/>
          <w:lang w:val="pt-BR"/>
        </w:rPr>
      </w:pPr>
      <w:r w:rsidRPr="003245AB">
        <w:rPr>
          <w:rFonts w:ascii="Arial" w:hAnsi="Arial" w:cs="Arial"/>
          <w:sz w:val="22"/>
          <w:szCs w:val="22"/>
          <w:lang w:val="en-CA"/>
        </w:rPr>
        <w:t xml:space="preserve">Hudyma, M.R., and Brown, L.G.  </w:t>
      </w:r>
      <w:r w:rsidRPr="003245AB">
        <w:rPr>
          <w:rFonts w:ascii="Arial" w:hAnsi="Arial" w:cs="Arial"/>
          <w:sz w:val="22"/>
          <w:szCs w:val="22"/>
          <w:lang w:val="en-CA"/>
        </w:rPr>
        <w:t>2020. ‘</w:t>
      </w:r>
      <w:r w:rsidRPr="003245AB">
        <w:rPr>
          <w:rFonts w:ascii="Arial" w:hAnsi="Arial" w:cs="Arial"/>
          <w:sz w:val="22"/>
          <w:szCs w:val="22"/>
          <w:lang w:val="en-CA"/>
        </w:rPr>
        <w:t xml:space="preserve">Using Seismic Data to Identify Temporal Increases in Mining-Induced Stress.’ </w:t>
      </w:r>
      <w:r w:rsidRPr="003245AB">
        <w:rPr>
          <w:rFonts w:ascii="Arial" w:hAnsi="Arial" w:cs="Arial"/>
          <w:sz w:val="22"/>
          <w:szCs w:val="22"/>
          <w:lang w:val="pt-BR"/>
        </w:rPr>
        <w:t>ISRM International Symposium – EuroRock 2020.</w:t>
      </w:r>
    </w:p>
    <w:p w14:paraId="7073F5CB" w14:textId="77777777" w:rsidR="003245AB" w:rsidRPr="003245AB" w:rsidRDefault="003245AB" w:rsidP="003245AB">
      <w:pPr>
        <w:jc w:val="both"/>
        <w:rPr>
          <w:rFonts w:ascii="Arial" w:hAnsi="Arial" w:cs="Arial"/>
          <w:sz w:val="22"/>
          <w:szCs w:val="22"/>
        </w:rPr>
      </w:pPr>
    </w:p>
    <w:p w14:paraId="225D95B9" w14:textId="77777777" w:rsidR="003245AB" w:rsidRPr="003245AB" w:rsidRDefault="003245AB" w:rsidP="003245AB">
      <w:pPr>
        <w:jc w:val="both"/>
        <w:rPr>
          <w:rFonts w:ascii="Arial" w:hAnsi="Arial" w:cs="Arial"/>
          <w:sz w:val="22"/>
          <w:szCs w:val="22"/>
        </w:rPr>
      </w:pPr>
      <w:r w:rsidRPr="003245AB">
        <w:rPr>
          <w:rFonts w:ascii="Arial" w:hAnsi="Arial" w:cs="Arial"/>
          <w:sz w:val="22"/>
          <w:szCs w:val="22"/>
        </w:rPr>
        <w:t xml:space="preserve">Kaiser, P.K., </w:t>
      </w:r>
      <w:proofErr w:type="spellStart"/>
      <w:r w:rsidRPr="003245AB">
        <w:rPr>
          <w:rFonts w:ascii="Arial" w:hAnsi="Arial" w:cs="Arial"/>
          <w:sz w:val="22"/>
          <w:szCs w:val="22"/>
        </w:rPr>
        <w:t>McCreath</w:t>
      </w:r>
      <w:proofErr w:type="spellEnd"/>
      <w:r w:rsidRPr="003245AB">
        <w:rPr>
          <w:rFonts w:ascii="Arial" w:hAnsi="Arial" w:cs="Arial"/>
          <w:sz w:val="22"/>
          <w:szCs w:val="22"/>
        </w:rPr>
        <w:t xml:space="preserve">, D. and Tannant, D.  1996. Canadian </w:t>
      </w:r>
      <w:proofErr w:type="spellStart"/>
      <w:r w:rsidRPr="003245AB">
        <w:rPr>
          <w:rFonts w:ascii="Arial" w:hAnsi="Arial" w:cs="Arial"/>
          <w:sz w:val="22"/>
          <w:szCs w:val="22"/>
        </w:rPr>
        <w:t>Rockburst</w:t>
      </w:r>
      <w:proofErr w:type="spellEnd"/>
      <w:r w:rsidRPr="003245AB">
        <w:rPr>
          <w:rFonts w:ascii="Arial" w:hAnsi="Arial" w:cs="Arial"/>
          <w:sz w:val="22"/>
          <w:szCs w:val="22"/>
        </w:rPr>
        <w:t xml:space="preserve"> </w:t>
      </w:r>
      <w:proofErr w:type="spellStart"/>
      <w:r w:rsidRPr="003245AB">
        <w:rPr>
          <w:rFonts w:ascii="Arial" w:hAnsi="Arial" w:cs="Arial"/>
          <w:sz w:val="22"/>
          <w:szCs w:val="22"/>
        </w:rPr>
        <w:t>Research</w:t>
      </w:r>
      <w:proofErr w:type="spellEnd"/>
      <w:r w:rsidRPr="003245AB">
        <w:rPr>
          <w:rFonts w:ascii="Arial" w:hAnsi="Arial" w:cs="Arial"/>
          <w:sz w:val="22"/>
          <w:szCs w:val="22"/>
        </w:rPr>
        <w:t xml:space="preserve"> </w:t>
      </w:r>
      <w:proofErr w:type="spellStart"/>
      <w:r w:rsidRPr="003245AB">
        <w:rPr>
          <w:rFonts w:ascii="Arial" w:hAnsi="Arial" w:cs="Arial"/>
          <w:sz w:val="22"/>
          <w:szCs w:val="22"/>
        </w:rPr>
        <w:t>Handbook</w:t>
      </w:r>
      <w:proofErr w:type="spellEnd"/>
      <w:r w:rsidRPr="003245AB">
        <w:rPr>
          <w:rFonts w:ascii="Arial" w:hAnsi="Arial" w:cs="Arial"/>
          <w:sz w:val="22"/>
          <w:szCs w:val="22"/>
        </w:rPr>
        <w:t xml:space="preserve">.  </w:t>
      </w:r>
      <w:proofErr w:type="spellStart"/>
      <w:r w:rsidRPr="003245AB">
        <w:rPr>
          <w:rFonts w:ascii="Arial" w:hAnsi="Arial" w:cs="Arial"/>
          <w:sz w:val="22"/>
          <w:szCs w:val="22"/>
        </w:rPr>
        <w:t>Geomechanics</w:t>
      </w:r>
      <w:proofErr w:type="spellEnd"/>
      <w:r w:rsidRPr="003245AB">
        <w:rPr>
          <w:rFonts w:ascii="Arial" w:hAnsi="Arial" w:cs="Arial"/>
          <w:sz w:val="22"/>
          <w:szCs w:val="22"/>
        </w:rPr>
        <w:t xml:space="preserve"> </w:t>
      </w:r>
      <w:proofErr w:type="spellStart"/>
      <w:r w:rsidRPr="003245AB">
        <w:rPr>
          <w:rFonts w:ascii="Arial" w:hAnsi="Arial" w:cs="Arial"/>
          <w:sz w:val="22"/>
          <w:szCs w:val="22"/>
        </w:rPr>
        <w:t>Research</w:t>
      </w:r>
      <w:proofErr w:type="spellEnd"/>
      <w:r w:rsidRPr="003245AB">
        <w:rPr>
          <w:rFonts w:ascii="Arial" w:hAnsi="Arial" w:cs="Arial"/>
          <w:sz w:val="22"/>
          <w:szCs w:val="22"/>
        </w:rPr>
        <w:t xml:space="preserve"> Centre.</w:t>
      </w:r>
    </w:p>
    <w:p w14:paraId="1FE153EE" w14:textId="77777777" w:rsidR="003245AB" w:rsidRDefault="003245AB" w:rsidP="003245AB">
      <w:pPr>
        <w:jc w:val="both"/>
        <w:rPr>
          <w:rFonts w:ascii="Arial" w:hAnsi="Arial" w:cs="Arial"/>
          <w:sz w:val="22"/>
          <w:szCs w:val="22"/>
        </w:rPr>
      </w:pPr>
    </w:p>
    <w:p w14:paraId="2BA94F94" w14:textId="6A4F2AD8" w:rsidR="003245AB" w:rsidRDefault="003245AB" w:rsidP="003245AB">
      <w:pPr>
        <w:jc w:val="both"/>
        <w:rPr>
          <w:rFonts w:ascii="Arial" w:hAnsi="Arial" w:cs="Arial"/>
          <w:sz w:val="22"/>
          <w:szCs w:val="22"/>
        </w:rPr>
      </w:pPr>
      <w:r w:rsidRPr="003245AB">
        <w:rPr>
          <w:rFonts w:ascii="Arial" w:hAnsi="Arial" w:cs="Arial"/>
          <w:sz w:val="22"/>
          <w:szCs w:val="22"/>
        </w:rPr>
        <w:t xml:space="preserve">Kaiser, P.K. and Cai, M. 2013. </w:t>
      </w:r>
      <w:proofErr w:type="spellStart"/>
      <w:r w:rsidRPr="003245AB">
        <w:rPr>
          <w:rFonts w:ascii="Arial" w:hAnsi="Arial" w:cs="Arial"/>
          <w:sz w:val="22"/>
          <w:szCs w:val="22"/>
        </w:rPr>
        <w:t>Rockburst</w:t>
      </w:r>
      <w:proofErr w:type="spellEnd"/>
      <w:r w:rsidRPr="003245AB">
        <w:rPr>
          <w:rFonts w:ascii="Arial" w:hAnsi="Arial" w:cs="Arial"/>
          <w:sz w:val="22"/>
          <w:szCs w:val="22"/>
        </w:rPr>
        <w:t xml:space="preserve"> damage </w:t>
      </w:r>
      <w:proofErr w:type="spellStart"/>
      <w:r w:rsidRPr="003245AB">
        <w:rPr>
          <w:rFonts w:ascii="Arial" w:hAnsi="Arial" w:cs="Arial"/>
          <w:sz w:val="22"/>
          <w:szCs w:val="22"/>
        </w:rPr>
        <w:t>mechanisms</w:t>
      </w:r>
      <w:proofErr w:type="spellEnd"/>
      <w:r w:rsidRPr="003245AB">
        <w:rPr>
          <w:rFonts w:ascii="Arial" w:hAnsi="Arial" w:cs="Arial"/>
          <w:sz w:val="22"/>
          <w:szCs w:val="22"/>
        </w:rPr>
        <w:t xml:space="preserve"> and support design </w:t>
      </w:r>
      <w:proofErr w:type="spellStart"/>
      <w:r w:rsidRPr="003245AB">
        <w:rPr>
          <w:rFonts w:ascii="Arial" w:hAnsi="Arial" w:cs="Arial"/>
          <w:sz w:val="22"/>
          <w:szCs w:val="22"/>
        </w:rPr>
        <w:t>principles</w:t>
      </w:r>
      <w:proofErr w:type="spellEnd"/>
      <w:r w:rsidRPr="003245AB">
        <w:rPr>
          <w:rFonts w:ascii="Arial" w:hAnsi="Arial" w:cs="Arial"/>
          <w:sz w:val="22"/>
          <w:szCs w:val="22"/>
        </w:rPr>
        <w:t>. In Keynote Lecture.</w:t>
      </w:r>
      <w:r>
        <w:rPr>
          <w:rFonts w:ascii="Arial" w:hAnsi="Arial" w:cs="Arial"/>
          <w:sz w:val="22"/>
          <w:szCs w:val="22"/>
        </w:rPr>
        <w:t xml:space="preserve"> </w:t>
      </w:r>
      <w:r w:rsidRPr="003245AB">
        <w:rPr>
          <w:rFonts w:ascii="Arial" w:hAnsi="Arial" w:cs="Arial"/>
          <w:sz w:val="22"/>
          <w:szCs w:val="22"/>
        </w:rPr>
        <w:t xml:space="preserve">RaSiM8 </w:t>
      </w:r>
      <w:proofErr w:type="spellStart"/>
      <w:r w:rsidRPr="003245AB">
        <w:rPr>
          <w:rFonts w:ascii="Arial" w:hAnsi="Arial" w:cs="Arial"/>
          <w:sz w:val="22"/>
          <w:szCs w:val="22"/>
        </w:rPr>
        <w:t>Proceedings</w:t>
      </w:r>
      <w:proofErr w:type="spellEnd"/>
      <w:r w:rsidRPr="003245AB">
        <w:rPr>
          <w:rFonts w:ascii="Arial" w:hAnsi="Arial" w:cs="Arial"/>
          <w:sz w:val="22"/>
          <w:szCs w:val="22"/>
        </w:rPr>
        <w:t xml:space="preserve">, </w:t>
      </w:r>
      <w:proofErr w:type="spellStart"/>
      <w:r w:rsidRPr="003245AB">
        <w:rPr>
          <w:rFonts w:ascii="Arial" w:hAnsi="Arial" w:cs="Arial"/>
          <w:sz w:val="22"/>
          <w:szCs w:val="22"/>
        </w:rPr>
        <w:t>Saint-Petersburg</w:t>
      </w:r>
      <w:proofErr w:type="spellEnd"/>
      <w:r w:rsidRPr="003245AB">
        <w:rPr>
          <w:rFonts w:ascii="Arial" w:hAnsi="Arial" w:cs="Arial"/>
          <w:sz w:val="22"/>
          <w:szCs w:val="22"/>
        </w:rPr>
        <w:t xml:space="preserve">, Moscow, </w:t>
      </w:r>
      <w:proofErr w:type="spellStart"/>
      <w:r w:rsidRPr="003245AB">
        <w:rPr>
          <w:rFonts w:ascii="Arial" w:hAnsi="Arial" w:cs="Arial"/>
          <w:sz w:val="22"/>
          <w:szCs w:val="22"/>
        </w:rPr>
        <w:t>Russia</w:t>
      </w:r>
      <w:proofErr w:type="spellEnd"/>
      <w:r w:rsidRPr="003245AB">
        <w:rPr>
          <w:rFonts w:ascii="Arial" w:hAnsi="Arial" w:cs="Arial"/>
          <w:sz w:val="22"/>
          <w:szCs w:val="22"/>
        </w:rPr>
        <w:t xml:space="preserve">, Sept. 1-7, pages 349-370. </w:t>
      </w:r>
    </w:p>
    <w:p w14:paraId="76191BE8" w14:textId="77777777" w:rsidR="003245AB" w:rsidRPr="003245AB" w:rsidRDefault="003245AB" w:rsidP="003245AB">
      <w:pPr>
        <w:jc w:val="both"/>
        <w:rPr>
          <w:rFonts w:ascii="Arial" w:hAnsi="Arial" w:cs="Arial"/>
          <w:sz w:val="22"/>
          <w:szCs w:val="22"/>
        </w:rPr>
      </w:pPr>
    </w:p>
    <w:p w14:paraId="3254754B" w14:textId="4E7181B5" w:rsidR="003245AB" w:rsidRDefault="003245AB" w:rsidP="003245AB">
      <w:pPr>
        <w:jc w:val="both"/>
        <w:rPr>
          <w:rFonts w:ascii="Arial" w:hAnsi="Arial" w:cs="Arial"/>
          <w:sz w:val="22"/>
          <w:szCs w:val="22"/>
        </w:rPr>
      </w:pPr>
      <w:r w:rsidRPr="003245AB">
        <w:rPr>
          <w:rFonts w:ascii="Arial" w:hAnsi="Arial" w:cs="Arial"/>
          <w:sz w:val="22"/>
          <w:szCs w:val="22"/>
        </w:rPr>
        <w:t xml:space="preserve">Kaiser, P.K. and Cai, M. 2013. Critical </w:t>
      </w:r>
      <w:proofErr w:type="spellStart"/>
      <w:r w:rsidRPr="003245AB">
        <w:rPr>
          <w:rFonts w:ascii="Arial" w:hAnsi="Arial" w:cs="Arial"/>
          <w:sz w:val="22"/>
          <w:szCs w:val="22"/>
        </w:rPr>
        <w:t>review</w:t>
      </w:r>
      <w:proofErr w:type="spellEnd"/>
      <w:r w:rsidRPr="003245AB">
        <w:rPr>
          <w:rFonts w:ascii="Arial" w:hAnsi="Arial" w:cs="Arial"/>
          <w:sz w:val="22"/>
          <w:szCs w:val="22"/>
        </w:rPr>
        <w:t xml:space="preserve"> of design </w:t>
      </w:r>
      <w:proofErr w:type="spellStart"/>
      <w:r w:rsidRPr="003245AB">
        <w:rPr>
          <w:rFonts w:ascii="Arial" w:hAnsi="Arial" w:cs="Arial"/>
          <w:sz w:val="22"/>
          <w:szCs w:val="22"/>
        </w:rPr>
        <w:t>principles</w:t>
      </w:r>
      <w:proofErr w:type="spellEnd"/>
      <w:r w:rsidRPr="003245AB">
        <w:rPr>
          <w:rFonts w:ascii="Arial" w:hAnsi="Arial" w:cs="Arial"/>
          <w:sz w:val="22"/>
          <w:szCs w:val="22"/>
        </w:rPr>
        <w:t xml:space="preserve"> for rock support in </w:t>
      </w:r>
      <w:proofErr w:type="spellStart"/>
      <w:r w:rsidRPr="003245AB">
        <w:rPr>
          <w:rFonts w:ascii="Arial" w:hAnsi="Arial" w:cs="Arial"/>
          <w:sz w:val="22"/>
          <w:szCs w:val="22"/>
        </w:rPr>
        <w:t>burst-prone</w:t>
      </w:r>
      <w:proofErr w:type="spellEnd"/>
      <w:r w:rsidRPr="003245AB">
        <w:rPr>
          <w:rFonts w:ascii="Arial" w:hAnsi="Arial" w:cs="Arial"/>
          <w:sz w:val="22"/>
          <w:szCs w:val="22"/>
        </w:rPr>
        <w:t xml:space="preserve"> </w:t>
      </w:r>
      <w:proofErr w:type="spellStart"/>
      <w:r w:rsidRPr="003245AB">
        <w:rPr>
          <w:rFonts w:ascii="Arial" w:hAnsi="Arial" w:cs="Arial"/>
          <w:sz w:val="22"/>
          <w:szCs w:val="22"/>
        </w:rPr>
        <w:t>ground</w:t>
      </w:r>
      <w:proofErr w:type="spellEnd"/>
      <w:r w:rsidRPr="003245AB">
        <w:rPr>
          <w:rFonts w:ascii="Arial" w:hAnsi="Arial" w:cs="Arial"/>
          <w:sz w:val="22"/>
          <w:szCs w:val="22"/>
        </w:rPr>
        <w:t xml:space="preserve"> – time to </w:t>
      </w:r>
      <w:proofErr w:type="spellStart"/>
      <w:proofErr w:type="gramStart"/>
      <w:r w:rsidRPr="003245AB">
        <w:rPr>
          <w:rFonts w:ascii="Arial" w:hAnsi="Arial" w:cs="Arial"/>
          <w:sz w:val="22"/>
          <w:szCs w:val="22"/>
        </w:rPr>
        <w:t>rethink</w:t>
      </w:r>
      <w:proofErr w:type="spellEnd"/>
      <w:r w:rsidRPr="003245AB">
        <w:rPr>
          <w:rFonts w:ascii="Arial" w:hAnsi="Arial" w:cs="Arial"/>
          <w:sz w:val="22"/>
          <w:szCs w:val="22"/>
        </w:rPr>
        <w:t>!</w:t>
      </w:r>
      <w:proofErr w:type="gramEnd"/>
      <w:r w:rsidRPr="003245AB">
        <w:rPr>
          <w:rFonts w:ascii="Arial" w:hAnsi="Arial" w:cs="Arial"/>
          <w:sz w:val="22"/>
          <w:szCs w:val="22"/>
        </w:rPr>
        <w:t xml:space="preserve"> Keynote Lecture. Ground Support 2013, pages 3-38. Potvin, Y. and Brady, B. (</w:t>
      </w:r>
      <w:proofErr w:type="spellStart"/>
      <w:r w:rsidRPr="003245AB">
        <w:rPr>
          <w:rFonts w:ascii="Arial" w:hAnsi="Arial" w:cs="Arial"/>
          <w:sz w:val="22"/>
          <w:szCs w:val="22"/>
        </w:rPr>
        <w:t>Eds</w:t>
      </w:r>
      <w:proofErr w:type="spellEnd"/>
      <w:r w:rsidRPr="003245AB">
        <w:rPr>
          <w:rFonts w:ascii="Arial" w:hAnsi="Arial" w:cs="Arial"/>
          <w:sz w:val="22"/>
          <w:szCs w:val="22"/>
        </w:rPr>
        <w:t>).</w:t>
      </w:r>
    </w:p>
    <w:p w14:paraId="25E51D99" w14:textId="77777777" w:rsidR="003245AB" w:rsidRDefault="003245AB" w:rsidP="003245AB">
      <w:pPr>
        <w:jc w:val="both"/>
        <w:rPr>
          <w:rFonts w:ascii="Arial" w:hAnsi="Arial" w:cs="Arial"/>
          <w:sz w:val="22"/>
          <w:szCs w:val="22"/>
        </w:rPr>
      </w:pPr>
    </w:p>
    <w:p w14:paraId="58A60032" w14:textId="77777777" w:rsidR="003245AB" w:rsidRPr="003245AB" w:rsidRDefault="003245AB" w:rsidP="003245AB">
      <w:pPr>
        <w:jc w:val="both"/>
        <w:rPr>
          <w:rFonts w:ascii="Arial" w:hAnsi="Arial" w:cs="Arial"/>
          <w:sz w:val="22"/>
          <w:szCs w:val="22"/>
        </w:rPr>
      </w:pPr>
      <w:r w:rsidRPr="003245AB">
        <w:rPr>
          <w:rFonts w:ascii="Arial" w:hAnsi="Arial" w:cs="Arial"/>
          <w:sz w:val="22"/>
          <w:szCs w:val="22"/>
        </w:rPr>
        <w:t xml:space="preserve">Kalenchuk, K. 2022. </w:t>
      </w:r>
      <w:proofErr w:type="spellStart"/>
      <w:r w:rsidRPr="003245AB">
        <w:rPr>
          <w:rFonts w:ascii="Arial" w:hAnsi="Arial" w:cs="Arial"/>
          <w:sz w:val="22"/>
          <w:szCs w:val="22"/>
        </w:rPr>
        <w:t>Predicting</w:t>
      </w:r>
      <w:proofErr w:type="spellEnd"/>
      <w:r w:rsidRPr="003245AB">
        <w:rPr>
          <w:rFonts w:ascii="Arial" w:hAnsi="Arial" w:cs="Arial"/>
          <w:sz w:val="22"/>
          <w:szCs w:val="22"/>
        </w:rPr>
        <w:t xml:space="preserve"> mine-</w:t>
      </w:r>
      <w:proofErr w:type="spellStart"/>
      <w:r w:rsidRPr="003245AB">
        <w:rPr>
          <w:rFonts w:ascii="Arial" w:hAnsi="Arial" w:cs="Arial"/>
          <w:sz w:val="22"/>
          <w:szCs w:val="22"/>
        </w:rPr>
        <w:t>wide</w:t>
      </w:r>
      <w:proofErr w:type="spellEnd"/>
      <w:r w:rsidRPr="003245AB">
        <w:rPr>
          <w:rFonts w:ascii="Arial" w:hAnsi="Arial" w:cs="Arial"/>
          <w:sz w:val="22"/>
          <w:szCs w:val="22"/>
        </w:rPr>
        <w:t xml:space="preserve"> seismogenic </w:t>
      </w:r>
      <w:proofErr w:type="spellStart"/>
      <w:r w:rsidRPr="003245AB">
        <w:rPr>
          <w:rFonts w:ascii="Arial" w:hAnsi="Arial" w:cs="Arial"/>
          <w:sz w:val="22"/>
          <w:szCs w:val="22"/>
        </w:rPr>
        <w:t>risk</w:t>
      </w:r>
      <w:proofErr w:type="spellEnd"/>
      <w:r w:rsidRPr="003245AB">
        <w:rPr>
          <w:rFonts w:ascii="Arial" w:hAnsi="Arial" w:cs="Arial"/>
          <w:sz w:val="22"/>
          <w:szCs w:val="22"/>
        </w:rPr>
        <w:t xml:space="preserve"> </w:t>
      </w:r>
      <w:proofErr w:type="spellStart"/>
      <w:r w:rsidRPr="003245AB">
        <w:rPr>
          <w:rFonts w:ascii="Arial" w:hAnsi="Arial" w:cs="Arial"/>
          <w:sz w:val="22"/>
          <w:szCs w:val="22"/>
        </w:rPr>
        <w:t>with</w:t>
      </w:r>
      <w:proofErr w:type="spellEnd"/>
      <w:r w:rsidRPr="003245AB">
        <w:rPr>
          <w:rFonts w:ascii="Arial" w:hAnsi="Arial" w:cs="Arial"/>
          <w:sz w:val="22"/>
          <w:szCs w:val="22"/>
        </w:rPr>
        <w:t xml:space="preserve"> confidence </w:t>
      </w:r>
      <w:proofErr w:type="spellStart"/>
      <w:r w:rsidRPr="003245AB">
        <w:rPr>
          <w:rFonts w:ascii="Arial" w:hAnsi="Arial" w:cs="Arial"/>
          <w:sz w:val="22"/>
          <w:szCs w:val="22"/>
        </w:rPr>
        <w:t>using</w:t>
      </w:r>
      <w:proofErr w:type="spellEnd"/>
      <w:r w:rsidRPr="003245AB">
        <w:rPr>
          <w:rFonts w:ascii="Arial" w:hAnsi="Arial" w:cs="Arial"/>
          <w:sz w:val="22"/>
          <w:szCs w:val="22"/>
        </w:rPr>
        <w:t xml:space="preserve"> </w:t>
      </w:r>
      <w:proofErr w:type="spellStart"/>
      <w:r w:rsidRPr="003245AB">
        <w:rPr>
          <w:rFonts w:ascii="Arial" w:hAnsi="Arial" w:cs="Arial"/>
          <w:sz w:val="22"/>
          <w:szCs w:val="22"/>
        </w:rPr>
        <w:t>calibrated</w:t>
      </w:r>
      <w:proofErr w:type="spellEnd"/>
      <w:r w:rsidRPr="003245AB">
        <w:rPr>
          <w:rFonts w:ascii="Arial" w:hAnsi="Arial" w:cs="Arial"/>
          <w:sz w:val="22"/>
          <w:szCs w:val="22"/>
        </w:rPr>
        <w:t xml:space="preserve"> </w:t>
      </w:r>
      <w:proofErr w:type="spellStart"/>
      <w:r w:rsidRPr="003245AB">
        <w:rPr>
          <w:rFonts w:ascii="Arial" w:hAnsi="Arial" w:cs="Arial"/>
          <w:sz w:val="22"/>
          <w:szCs w:val="22"/>
        </w:rPr>
        <w:t>numerical</w:t>
      </w:r>
      <w:proofErr w:type="spellEnd"/>
      <w:r w:rsidRPr="003245AB">
        <w:rPr>
          <w:rFonts w:ascii="Arial" w:hAnsi="Arial" w:cs="Arial"/>
          <w:sz w:val="22"/>
          <w:szCs w:val="22"/>
        </w:rPr>
        <w:t xml:space="preserve"> model, </w:t>
      </w:r>
      <w:proofErr w:type="spellStart"/>
      <w:r w:rsidRPr="003245AB">
        <w:rPr>
          <w:rFonts w:ascii="Arial" w:hAnsi="Arial" w:cs="Arial"/>
          <w:sz w:val="22"/>
          <w:szCs w:val="22"/>
        </w:rPr>
        <w:t>RaSIM</w:t>
      </w:r>
      <w:proofErr w:type="spellEnd"/>
      <w:r w:rsidRPr="003245AB">
        <w:rPr>
          <w:rFonts w:ascii="Arial" w:hAnsi="Arial" w:cs="Arial"/>
          <w:sz w:val="22"/>
          <w:szCs w:val="22"/>
        </w:rPr>
        <w:t xml:space="preserve"> </w:t>
      </w:r>
      <w:proofErr w:type="gramStart"/>
      <w:r w:rsidRPr="003245AB">
        <w:rPr>
          <w:rFonts w:ascii="Arial" w:hAnsi="Arial" w:cs="Arial"/>
          <w:sz w:val="22"/>
          <w:szCs w:val="22"/>
        </w:rPr>
        <w:t>10:</w:t>
      </w:r>
      <w:proofErr w:type="gramEnd"/>
      <w:r w:rsidRPr="003245AB">
        <w:rPr>
          <w:rFonts w:ascii="Arial" w:hAnsi="Arial" w:cs="Arial"/>
          <w:sz w:val="22"/>
          <w:szCs w:val="22"/>
        </w:rPr>
        <w:t xml:space="preserve"> </w:t>
      </w:r>
      <w:proofErr w:type="spellStart"/>
      <w:r w:rsidRPr="003245AB">
        <w:rPr>
          <w:rFonts w:ascii="Arial" w:hAnsi="Arial" w:cs="Arial"/>
          <w:sz w:val="22"/>
          <w:szCs w:val="22"/>
        </w:rPr>
        <w:t>Rockburst</w:t>
      </w:r>
      <w:proofErr w:type="spellEnd"/>
      <w:r w:rsidRPr="003245AB">
        <w:rPr>
          <w:rFonts w:ascii="Arial" w:hAnsi="Arial" w:cs="Arial"/>
          <w:sz w:val="22"/>
          <w:szCs w:val="22"/>
        </w:rPr>
        <w:t xml:space="preserve"> and </w:t>
      </w:r>
      <w:proofErr w:type="spellStart"/>
      <w:r w:rsidRPr="003245AB">
        <w:rPr>
          <w:rFonts w:ascii="Arial" w:hAnsi="Arial" w:cs="Arial"/>
          <w:sz w:val="22"/>
          <w:szCs w:val="22"/>
        </w:rPr>
        <w:t>Seismicity</w:t>
      </w:r>
      <w:proofErr w:type="spellEnd"/>
      <w:r w:rsidRPr="003245AB">
        <w:rPr>
          <w:rFonts w:ascii="Arial" w:hAnsi="Arial" w:cs="Arial"/>
          <w:sz w:val="22"/>
          <w:szCs w:val="22"/>
        </w:rPr>
        <w:t xml:space="preserve"> in Mines, Tucson US.</w:t>
      </w:r>
    </w:p>
    <w:p w14:paraId="73626E2E" w14:textId="77777777" w:rsidR="003245AB" w:rsidRPr="003245AB" w:rsidRDefault="003245AB" w:rsidP="003245AB">
      <w:pPr>
        <w:jc w:val="both"/>
        <w:rPr>
          <w:rFonts w:ascii="Arial" w:hAnsi="Arial" w:cs="Arial"/>
          <w:sz w:val="22"/>
          <w:szCs w:val="22"/>
        </w:rPr>
      </w:pPr>
    </w:p>
    <w:p w14:paraId="2FE13546" w14:textId="77777777" w:rsidR="003245AB" w:rsidRDefault="003245AB" w:rsidP="003245AB">
      <w:pPr>
        <w:jc w:val="both"/>
        <w:rPr>
          <w:rFonts w:ascii="Arial" w:hAnsi="Arial" w:cs="Arial"/>
          <w:sz w:val="22"/>
          <w:szCs w:val="22"/>
        </w:rPr>
      </w:pPr>
      <w:r w:rsidRPr="003245AB">
        <w:rPr>
          <w:rFonts w:ascii="Arial" w:hAnsi="Arial" w:cs="Arial"/>
          <w:sz w:val="22"/>
          <w:szCs w:val="22"/>
        </w:rPr>
        <w:t xml:space="preserve">Kalenchuk, K &amp; Dadashzadeh, N. 2022.  The application of </w:t>
      </w:r>
      <w:proofErr w:type="spellStart"/>
      <w:r w:rsidRPr="003245AB">
        <w:rPr>
          <w:rFonts w:ascii="Arial" w:hAnsi="Arial" w:cs="Arial"/>
          <w:sz w:val="22"/>
          <w:szCs w:val="22"/>
        </w:rPr>
        <w:t>appropriately</w:t>
      </w:r>
      <w:proofErr w:type="spellEnd"/>
      <w:r w:rsidRPr="003245AB">
        <w:rPr>
          <w:rFonts w:ascii="Arial" w:hAnsi="Arial" w:cs="Arial"/>
          <w:sz w:val="22"/>
          <w:szCs w:val="22"/>
        </w:rPr>
        <w:t xml:space="preserve"> </w:t>
      </w:r>
      <w:proofErr w:type="spellStart"/>
      <w:r w:rsidRPr="003245AB">
        <w:rPr>
          <w:rFonts w:ascii="Arial" w:hAnsi="Arial" w:cs="Arial"/>
          <w:sz w:val="22"/>
          <w:szCs w:val="22"/>
        </w:rPr>
        <w:t>complex</w:t>
      </w:r>
      <w:proofErr w:type="spellEnd"/>
      <w:r w:rsidRPr="003245AB">
        <w:rPr>
          <w:rFonts w:ascii="Arial" w:hAnsi="Arial" w:cs="Arial"/>
          <w:sz w:val="22"/>
          <w:szCs w:val="22"/>
        </w:rPr>
        <w:t xml:space="preserve"> in situ stress for </w:t>
      </w:r>
      <w:proofErr w:type="spellStart"/>
      <w:r w:rsidRPr="003245AB">
        <w:rPr>
          <w:rFonts w:ascii="Arial" w:hAnsi="Arial" w:cs="Arial"/>
          <w:sz w:val="22"/>
          <w:szCs w:val="22"/>
        </w:rPr>
        <w:t>numerical</w:t>
      </w:r>
      <w:proofErr w:type="spellEnd"/>
      <w:r w:rsidRPr="003245AB">
        <w:rPr>
          <w:rFonts w:ascii="Arial" w:hAnsi="Arial" w:cs="Arial"/>
          <w:sz w:val="22"/>
          <w:szCs w:val="22"/>
        </w:rPr>
        <w:t xml:space="preserve"> </w:t>
      </w:r>
      <w:proofErr w:type="spellStart"/>
      <w:r w:rsidRPr="003245AB">
        <w:rPr>
          <w:rFonts w:ascii="Arial" w:hAnsi="Arial" w:cs="Arial"/>
          <w:sz w:val="22"/>
          <w:szCs w:val="22"/>
        </w:rPr>
        <w:t>modelling</w:t>
      </w:r>
      <w:proofErr w:type="spellEnd"/>
      <w:r w:rsidRPr="003245AB">
        <w:rPr>
          <w:rFonts w:ascii="Arial" w:hAnsi="Arial" w:cs="Arial"/>
          <w:sz w:val="22"/>
          <w:szCs w:val="22"/>
        </w:rPr>
        <w:t xml:space="preserve"> in </w:t>
      </w:r>
      <w:proofErr w:type="spellStart"/>
      <w:r w:rsidRPr="003245AB">
        <w:rPr>
          <w:rFonts w:ascii="Arial" w:hAnsi="Arial" w:cs="Arial"/>
          <w:sz w:val="22"/>
          <w:szCs w:val="22"/>
        </w:rPr>
        <w:t>geomechanics</w:t>
      </w:r>
      <w:proofErr w:type="spellEnd"/>
      <w:r w:rsidRPr="003245AB">
        <w:rPr>
          <w:rFonts w:ascii="Arial" w:hAnsi="Arial" w:cs="Arial"/>
          <w:sz w:val="22"/>
          <w:szCs w:val="22"/>
        </w:rPr>
        <w:t xml:space="preserve">, </w:t>
      </w:r>
      <w:proofErr w:type="spellStart"/>
      <w:r w:rsidRPr="003245AB">
        <w:rPr>
          <w:rFonts w:ascii="Arial" w:hAnsi="Arial" w:cs="Arial"/>
          <w:sz w:val="22"/>
          <w:szCs w:val="22"/>
        </w:rPr>
        <w:t>Sixth</w:t>
      </w:r>
      <w:proofErr w:type="spellEnd"/>
      <w:r w:rsidRPr="003245AB">
        <w:rPr>
          <w:rFonts w:ascii="Arial" w:hAnsi="Arial" w:cs="Arial"/>
          <w:sz w:val="22"/>
          <w:szCs w:val="22"/>
        </w:rPr>
        <w:t xml:space="preserve"> </w:t>
      </w:r>
      <w:proofErr w:type="spellStart"/>
      <w:r w:rsidRPr="003245AB">
        <w:rPr>
          <w:rFonts w:ascii="Arial" w:hAnsi="Arial" w:cs="Arial"/>
          <w:sz w:val="22"/>
          <w:szCs w:val="22"/>
        </w:rPr>
        <w:t>Peruvian</w:t>
      </w:r>
      <w:proofErr w:type="spellEnd"/>
      <w:r w:rsidRPr="003245AB">
        <w:rPr>
          <w:rFonts w:ascii="Arial" w:hAnsi="Arial" w:cs="Arial"/>
          <w:sz w:val="22"/>
          <w:szCs w:val="22"/>
        </w:rPr>
        <w:t xml:space="preserve"> </w:t>
      </w:r>
      <w:proofErr w:type="spellStart"/>
      <w:r w:rsidRPr="003245AB">
        <w:rPr>
          <w:rFonts w:ascii="Arial" w:hAnsi="Arial" w:cs="Arial"/>
          <w:sz w:val="22"/>
          <w:szCs w:val="22"/>
        </w:rPr>
        <w:t>Geoengineering</w:t>
      </w:r>
      <w:proofErr w:type="spellEnd"/>
      <w:r w:rsidRPr="003245AB">
        <w:rPr>
          <w:rFonts w:ascii="Arial" w:hAnsi="Arial" w:cs="Arial"/>
          <w:sz w:val="22"/>
          <w:szCs w:val="22"/>
        </w:rPr>
        <w:t xml:space="preserve"> Seminar, Lima </w:t>
      </w:r>
      <w:proofErr w:type="spellStart"/>
      <w:r w:rsidRPr="003245AB">
        <w:rPr>
          <w:rFonts w:ascii="Arial" w:hAnsi="Arial" w:cs="Arial"/>
          <w:sz w:val="22"/>
          <w:szCs w:val="22"/>
        </w:rPr>
        <w:t>Peru</w:t>
      </w:r>
      <w:proofErr w:type="spellEnd"/>
      <w:r w:rsidRPr="003245AB">
        <w:rPr>
          <w:rFonts w:ascii="Arial" w:hAnsi="Arial" w:cs="Arial"/>
          <w:sz w:val="22"/>
          <w:szCs w:val="22"/>
        </w:rPr>
        <w:t>.</w:t>
      </w:r>
    </w:p>
    <w:p w14:paraId="033DDFB2" w14:textId="67EDFBC9" w:rsidR="003245AB" w:rsidRPr="003245AB" w:rsidRDefault="003245AB" w:rsidP="003245AB">
      <w:pPr>
        <w:jc w:val="both"/>
        <w:rPr>
          <w:rFonts w:ascii="Arial" w:hAnsi="Arial" w:cs="Arial"/>
          <w:sz w:val="22"/>
          <w:szCs w:val="22"/>
        </w:rPr>
      </w:pPr>
      <w:r w:rsidRPr="003245AB">
        <w:rPr>
          <w:rFonts w:ascii="Arial" w:hAnsi="Arial" w:cs="Arial"/>
          <w:sz w:val="22"/>
          <w:szCs w:val="22"/>
        </w:rPr>
        <w:lastRenderedPageBreak/>
        <w:t>Mejia, L.  Kalenchuk, K. Moreau-Verlaan, L.  Dadashzadeh, N. 2025</w:t>
      </w:r>
      <w:r>
        <w:rPr>
          <w:rFonts w:ascii="Arial" w:hAnsi="Arial" w:cs="Arial"/>
          <w:sz w:val="22"/>
          <w:szCs w:val="22"/>
        </w:rPr>
        <w:t>.</w:t>
      </w:r>
      <w:r w:rsidRPr="003245AB">
        <w:rPr>
          <w:rFonts w:ascii="Arial" w:hAnsi="Arial" w:cs="Arial"/>
          <w:sz w:val="22"/>
          <w:szCs w:val="22"/>
        </w:rPr>
        <w:t xml:space="preserve"> </w:t>
      </w:r>
      <w:proofErr w:type="spellStart"/>
      <w:r w:rsidRPr="003245AB">
        <w:rPr>
          <w:rFonts w:ascii="Arial" w:hAnsi="Arial" w:cs="Arial"/>
          <w:sz w:val="22"/>
          <w:szCs w:val="22"/>
        </w:rPr>
        <w:t>Identifying</w:t>
      </w:r>
      <w:proofErr w:type="spellEnd"/>
      <w:r w:rsidRPr="003245AB">
        <w:rPr>
          <w:rFonts w:ascii="Arial" w:hAnsi="Arial" w:cs="Arial"/>
          <w:sz w:val="22"/>
          <w:szCs w:val="22"/>
        </w:rPr>
        <w:t xml:space="preserve"> Progressive and </w:t>
      </w:r>
      <w:proofErr w:type="spellStart"/>
      <w:r w:rsidRPr="003245AB">
        <w:rPr>
          <w:rFonts w:ascii="Arial" w:hAnsi="Arial" w:cs="Arial"/>
          <w:sz w:val="22"/>
          <w:szCs w:val="22"/>
        </w:rPr>
        <w:t>Cascading</w:t>
      </w:r>
      <w:proofErr w:type="spellEnd"/>
      <w:r w:rsidRPr="003245AB">
        <w:rPr>
          <w:rFonts w:ascii="Arial" w:hAnsi="Arial" w:cs="Arial"/>
          <w:sz w:val="22"/>
          <w:szCs w:val="22"/>
        </w:rPr>
        <w:t xml:space="preserve"> </w:t>
      </w:r>
      <w:proofErr w:type="spellStart"/>
      <w:r w:rsidRPr="003245AB">
        <w:rPr>
          <w:rFonts w:ascii="Arial" w:hAnsi="Arial" w:cs="Arial"/>
          <w:sz w:val="22"/>
          <w:szCs w:val="22"/>
        </w:rPr>
        <w:t>Pillar</w:t>
      </w:r>
      <w:proofErr w:type="spellEnd"/>
      <w:r w:rsidRPr="003245AB">
        <w:rPr>
          <w:rFonts w:ascii="Arial" w:hAnsi="Arial" w:cs="Arial"/>
          <w:sz w:val="22"/>
          <w:szCs w:val="22"/>
        </w:rPr>
        <w:t xml:space="preserve"> Failure in Underground Mines </w:t>
      </w:r>
      <w:proofErr w:type="spellStart"/>
      <w:r w:rsidRPr="003245AB">
        <w:rPr>
          <w:rFonts w:ascii="Arial" w:hAnsi="Arial" w:cs="Arial"/>
          <w:sz w:val="22"/>
          <w:szCs w:val="22"/>
        </w:rPr>
        <w:t>based</w:t>
      </w:r>
      <w:proofErr w:type="spellEnd"/>
      <w:r w:rsidRPr="003245AB">
        <w:rPr>
          <w:rFonts w:ascii="Arial" w:hAnsi="Arial" w:cs="Arial"/>
          <w:sz w:val="22"/>
          <w:szCs w:val="22"/>
        </w:rPr>
        <w:t xml:space="preserve"> on </w:t>
      </w:r>
      <w:proofErr w:type="spellStart"/>
      <w:r w:rsidRPr="003245AB">
        <w:rPr>
          <w:rFonts w:ascii="Arial" w:hAnsi="Arial" w:cs="Arial"/>
          <w:sz w:val="22"/>
          <w:szCs w:val="22"/>
        </w:rPr>
        <w:t>Seismic</w:t>
      </w:r>
      <w:proofErr w:type="spellEnd"/>
      <w:r w:rsidRPr="003245AB">
        <w:rPr>
          <w:rFonts w:ascii="Arial" w:hAnsi="Arial" w:cs="Arial"/>
          <w:sz w:val="22"/>
          <w:szCs w:val="22"/>
        </w:rPr>
        <w:t xml:space="preserve"> Data and </w:t>
      </w:r>
      <w:proofErr w:type="spellStart"/>
      <w:r w:rsidRPr="003245AB">
        <w:rPr>
          <w:rFonts w:ascii="Arial" w:hAnsi="Arial" w:cs="Arial"/>
          <w:sz w:val="22"/>
          <w:szCs w:val="22"/>
        </w:rPr>
        <w:t>Numerical</w:t>
      </w:r>
      <w:proofErr w:type="spellEnd"/>
      <w:r w:rsidRPr="003245AB">
        <w:rPr>
          <w:rFonts w:ascii="Arial" w:hAnsi="Arial" w:cs="Arial"/>
          <w:sz w:val="22"/>
          <w:szCs w:val="22"/>
        </w:rPr>
        <w:t xml:space="preserve"> Analyses. 23rd Canadian Rock Mechanics </w:t>
      </w:r>
      <w:proofErr w:type="spellStart"/>
      <w:r w:rsidRPr="003245AB">
        <w:rPr>
          <w:rFonts w:ascii="Arial" w:hAnsi="Arial" w:cs="Arial"/>
          <w:sz w:val="22"/>
          <w:szCs w:val="22"/>
        </w:rPr>
        <w:t>Symposyum</w:t>
      </w:r>
      <w:proofErr w:type="spellEnd"/>
    </w:p>
    <w:p w14:paraId="2E394932" w14:textId="77777777" w:rsidR="003245AB" w:rsidRDefault="003245AB" w:rsidP="003245AB">
      <w:pPr>
        <w:jc w:val="both"/>
        <w:rPr>
          <w:rFonts w:ascii="Arial" w:hAnsi="Arial" w:cs="Arial"/>
          <w:sz w:val="22"/>
          <w:szCs w:val="22"/>
        </w:rPr>
      </w:pPr>
    </w:p>
    <w:p w14:paraId="68AE1F8F" w14:textId="77777777" w:rsidR="003245AB" w:rsidRDefault="003245AB" w:rsidP="003245AB">
      <w:pPr>
        <w:jc w:val="both"/>
        <w:rPr>
          <w:rFonts w:ascii="Arial" w:hAnsi="Arial" w:cs="Arial"/>
          <w:sz w:val="22"/>
          <w:szCs w:val="22"/>
        </w:rPr>
      </w:pPr>
      <w:proofErr w:type="spellStart"/>
      <w:r w:rsidRPr="003245AB">
        <w:rPr>
          <w:rFonts w:ascii="Arial" w:hAnsi="Arial" w:cs="Arial"/>
          <w:sz w:val="22"/>
          <w:szCs w:val="22"/>
        </w:rPr>
        <w:t>Wesseloo</w:t>
      </w:r>
      <w:proofErr w:type="spellEnd"/>
      <w:r w:rsidRPr="003245AB">
        <w:rPr>
          <w:rFonts w:ascii="Arial" w:hAnsi="Arial" w:cs="Arial"/>
          <w:sz w:val="22"/>
          <w:szCs w:val="22"/>
        </w:rPr>
        <w:t>, J</w:t>
      </w:r>
      <w:r>
        <w:rPr>
          <w:rFonts w:ascii="Arial" w:hAnsi="Arial" w:cs="Arial"/>
          <w:sz w:val="22"/>
          <w:szCs w:val="22"/>
        </w:rPr>
        <w:t>.</w:t>
      </w:r>
      <w:r w:rsidRPr="003245AB">
        <w:rPr>
          <w:rFonts w:ascii="Arial" w:hAnsi="Arial" w:cs="Arial"/>
          <w:sz w:val="22"/>
          <w:szCs w:val="22"/>
        </w:rPr>
        <w:t xml:space="preserve">, </w:t>
      </w:r>
      <w:proofErr w:type="spellStart"/>
      <w:r w:rsidRPr="003245AB">
        <w:rPr>
          <w:rFonts w:ascii="Arial" w:hAnsi="Arial" w:cs="Arial"/>
          <w:sz w:val="22"/>
          <w:szCs w:val="22"/>
        </w:rPr>
        <w:t>Dight</w:t>
      </w:r>
      <w:proofErr w:type="spellEnd"/>
      <w:r w:rsidRPr="003245AB">
        <w:rPr>
          <w:rFonts w:ascii="Arial" w:hAnsi="Arial" w:cs="Arial"/>
          <w:sz w:val="22"/>
          <w:szCs w:val="22"/>
        </w:rPr>
        <w:t>, P</w:t>
      </w:r>
      <w:r>
        <w:rPr>
          <w:rFonts w:ascii="Arial" w:hAnsi="Arial" w:cs="Arial"/>
          <w:sz w:val="22"/>
          <w:szCs w:val="22"/>
        </w:rPr>
        <w:t>.</w:t>
      </w:r>
      <w:r w:rsidRPr="003245AB">
        <w:rPr>
          <w:rFonts w:ascii="Arial" w:hAnsi="Arial" w:cs="Arial"/>
          <w:sz w:val="22"/>
          <w:szCs w:val="22"/>
        </w:rPr>
        <w:t xml:space="preserve"> &amp; Potvin, Y</w:t>
      </w:r>
      <w:r>
        <w:rPr>
          <w:rFonts w:ascii="Arial" w:hAnsi="Arial" w:cs="Arial"/>
          <w:sz w:val="22"/>
          <w:szCs w:val="22"/>
        </w:rPr>
        <w:t>.</w:t>
      </w:r>
      <w:r w:rsidRPr="003245AB">
        <w:rPr>
          <w:rFonts w:ascii="Arial" w:hAnsi="Arial" w:cs="Arial"/>
          <w:sz w:val="22"/>
          <w:szCs w:val="22"/>
        </w:rPr>
        <w:t xml:space="preserve"> 2009</w:t>
      </w:r>
      <w:r>
        <w:rPr>
          <w:rFonts w:ascii="Arial" w:hAnsi="Arial" w:cs="Arial"/>
          <w:sz w:val="22"/>
          <w:szCs w:val="22"/>
        </w:rPr>
        <w:t>.</w:t>
      </w:r>
      <w:r w:rsidRPr="003245AB">
        <w:rPr>
          <w:rFonts w:ascii="Arial" w:hAnsi="Arial" w:cs="Arial"/>
          <w:sz w:val="22"/>
          <w:szCs w:val="22"/>
        </w:rPr>
        <w:t xml:space="preserve"> High </w:t>
      </w:r>
      <w:proofErr w:type="spellStart"/>
      <w:r w:rsidRPr="003245AB">
        <w:rPr>
          <w:rFonts w:ascii="Arial" w:hAnsi="Arial" w:cs="Arial"/>
          <w:sz w:val="22"/>
          <w:szCs w:val="22"/>
        </w:rPr>
        <w:t>Resolution</w:t>
      </w:r>
      <w:proofErr w:type="spellEnd"/>
      <w:r w:rsidRPr="003245AB">
        <w:rPr>
          <w:rFonts w:ascii="Arial" w:hAnsi="Arial" w:cs="Arial"/>
          <w:sz w:val="22"/>
          <w:szCs w:val="22"/>
        </w:rPr>
        <w:t xml:space="preserve"> </w:t>
      </w:r>
      <w:proofErr w:type="spellStart"/>
      <w:r w:rsidRPr="003245AB">
        <w:rPr>
          <w:rFonts w:ascii="Arial" w:hAnsi="Arial" w:cs="Arial"/>
          <w:sz w:val="22"/>
          <w:szCs w:val="22"/>
        </w:rPr>
        <w:t>Seismic</w:t>
      </w:r>
      <w:proofErr w:type="spellEnd"/>
      <w:r w:rsidRPr="003245AB">
        <w:rPr>
          <w:rFonts w:ascii="Arial" w:hAnsi="Arial" w:cs="Arial"/>
          <w:sz w:val="22"/>
          <w:szCs w:val="22"/>
        </w:rPr>
        <w:t xml:space="preserve"> Monitoring in Open Pit Mines, MERIWA Report No. 279, MERIWA Project No. M366, </w:t>
      </w:r>
      <w:proofErr w:type="spellStart"/>
      <w:r w:rsidRPr="003245AB">
        <w:rPr>
          <w:rFonts w:ascii="Arial" w:hAnsi="Arial" w:cs="Arial"/>
          <w:sz w:val="22"/>
          <w:szCs w:val="22"/>
        </w:rPr>
        <w:t>Australian</w:t>
      </w:r>
      <w:proofErr w:type="spellEnd"/>
      <w:r w:rsidRPr="003245AB">
        <w:rPr>
          <w:rFonts w:ascii="Arial" w:hAnsi="Arial" w:cs="Arial"/>
          <w:sz w:val="22"/>
          <w:szCs w:val="22"/>
        </w:rPr>
        <w:t xml:space="preserve"> Centre for </w:t>
      </w:r>
      <w:proofErr w:type="spellStart"/>
      <w:r w:rsidRPr="003245AB">
        <w:rPr>
          <w:rFonts w:ascii="Arial" w:hAnsi="Arial" w:cs="Arial"/>
          <w:sz w:val="22"/>
          <w:szCs w:val="22"/>
        </w:rPr>
        <w:t>Geomechanics</w:t>
      </w:r>
      <w:proofErr w:type="spellEnd"/>
      <w:r w:rsidRPr="003245AB">
        <w:rPr>
          <w:rFonts w:ascii="Arial" w:hAnsi="Arial" w:cs="Arial"/>
          <w:sz w:val="22"/>
          <w:szCs w:val="22"/>
        </w:rPr>
        <w:t>, Perth.</w:t>
      </w:r>
    </w:p>
    <w:p w14:paraId="11D4593E" w14:textId="77777777" w:rsidR="00C56E4F" w:rsidRDefault="00C56E4F" w:rsidP="003245AB">
      <w:pPr>
        <w:jc w:val="both"/>
        <w:rPr>
          <w:rFonts w:ascii="Arial" w:hAnsi="Arial" w:cs="Arial"/>
          <w:sz w:val="22"/>
          <w:szCs w:val="22"/>
        </w:rPr>
      </w:pPr>
    </w:p>
    <w:p w14:paraId="708D017A" w14:textId="708DFA9D" w:rsidR="003245AB" w:rsidRDefault="003245AB" w:rsidP="003245AB">
      <w:pPr>
        <w:jc w:val="both"/>
        <w:rPr>
          <w:rFonts w:ascii="Arial" w:hAnsi="Arial" w:cs="Arial"/>
          <w:sz w:val="22"/>
          <w:szCs w:val="22"/>
        </w:rPr>
      </w:pPr>
      <w:proofErr w:type="spellStart"/>
      <w:r w:rsidRPr="003245AB">
        <w:rPr>
          <w:rFonts w:ascii="Arial" w:hAnsi="Arial" w:cs="Arial"/>
          <w:sz w:val="22"/>
          <w:szCs w:val="22"/>
        </w:rPr>
        <w:t>Wesseloo</w:t>
      </w:r>
      <w:proofErr w:type="spellEnd"/>
      <w:r w:rsidRPr="003245AB">
        <w:rPr>
          <w:rFonts w:ascii="Arial" w:hAnsi="Arial" w:cs="Arial"/>
          <w:sz w:val="22"/>
          <w:szCs w:val="22"/>
        </w:rPr>
        <w:t>, J</w:t>
      </w:r>
      <w:r>
        <w:rPr>
          <w:rFonts w:ascii="Arial" w:hAnsi="Arial" w:cs="Arial"/>
          <w:sz w:val="22"/>
          <w:szCs w:val="22"/>
        </w:rPr>
        <w:t>.</w:t>
      </w:r>
      <w:r w:rsidRPr="003245AB">
        <w:rPr>
          <w:rFonts w:ascii="Arial" w:hAnsi="Arial" w:cs="Arial"/>
          <w:sz w:val="22"/>
          <w:szCs w:val="22"/>
        </w:rPr>
        <w:t xml:space="preserve"> 2011</w:t>
      </w:r>
      <w:r>
        <w:rPr>
          <w:rFonts w:ascii="Arial" w:hAnsi="Arial" w:cs="Arial"/>
          <w:sz w:val="22"/>
          <w:szCs w:val="22"/>
        </w:rPr>
        <w:t>.</w:t>
      </w:r>
      <w:r w:rsidRPr="003245AB">
        <w:rPr>
          <w:rFonts w:ascii="Arial" w:hAnsi="Arial" w:cs="Arial"/>
          <w:sz w:val="22"/>
          <w:szCs w:val="22"/>
        </w:rPr>
        <w:t xml:space="preserve"> </w:t>
      </w:r>
      <w:proofErr w:type="spellStart"/>
      <w:r w:rsidRPr="003245AB">
        <w:rPr>
          <w:rFonts w:ascii="Arial" w:hAnsi="Arial" w:cs="Arial"/>
          <w:sz w:val="22"/>
          <w:szCs w:val="22"/>
        </w:rPr>
        <w:t>Empirical</w:t>
      </w:r>
      <w:proofErr w:type="spellEnd"/>
      <w:r w:rsidRPr="003245AB">
        <w:rPr>
          <w:rFonts w:ascii="Arial" w:hAnsi="Arial" w:cs="Arial"/>
          <w:sz w:val="22"/>
          <w:szCs w:val="22"/>
        </w:rPr>
        <w:t xml:space="preserve"> </w:t>
      </w:r>
      <w:proofErr w:type="spellStart"/>
      <w:r w:rsidRPr="003245AB">
        <w:rPr>
          <w:rFonts w:ascii="Arial" w:hAnsi="Arial" w:cs="Arial"/>
          <w:sz w:val="22"/>
          <w:szCs w:val="22"/>
        </w:rPr>
        <w:t>methods</w:t>
      </w:r>
      <w:proofErr w:type="spellEnd"/>
      <w:r w:rsidRPr="003245AB">
        <w:rPr>
          <w:rFonts w:ascii="Arial" w:hAnsi="Arial" w:cs="Arial"/>
          <w:sz w:val="22"/>
          <w:szCs w:val="22"/>
        </w:rPr>
        <w:t xml:space="preserve"> for </w:t>
      </w:r>
      <w:proofErr w:type="spellStart"/>
      <w:r w:rsidRPr="003245AB">
        <w:rPr>
          <w:rFonts w:ascii="Arial" w:hAnsi="Arial" w:cs="Arial"/>
          <w:sz w:val="22"/>
          <w:szCs w:val="22"/>
        </w:rPr>
        <w:t>assessment</w:t>
      </w:r>
      <w:proofErr w:type="spellEnd"/>
      <w:r w:rsidRPr="003245AB">
        <w:rPr>
          <w:rFonts w:ascii="Arial" w:hAnsi="Arial" w:cs="Arial"/>
          <w:sz w:val="22"/>
          <w:szCs w:val="22"/>
        </w:rPr>
        <w:t xml:space="preserve"> of </w:t>
      </w:r>
      <w:proofErr w:type="spellStart"/>
      <w:r w:rsidRPr="003245AB">
        <w:rPr>
          <w:rFonts w:ascii="Arial" w:hAnsi="Arial" w:cs="Arial"/>
          <w:sz w:val="22"/>
          <w:szCs w:val="22"/>
        </w:rPr>
        <w:t>seismic</w:t>
      </w:r>
      <w:proofErr w:type="spellEnd"/>
      <w:r w:rsidRPr="003245AB">
        <w:rPr>
          <w:rFonts w:ascii="Arial" w:hAnsi="Arial" w:cs="Arial"/>
          <w:sz w:val="22"/>
          <w:szCs w:val="22"/>
        </w:rPr>
        <w:t xml:space="preserve"> system </w:t>
      </w:r>
      <w:proofErr w:type="spellStart"/>
      <w:r w:rsidRPr="003245AB">
        <w:rPr>
          <w:rFonts w:ascii="Arial" w:hAnsi="Arial" w:cs="Arial"/>
          <w:sz w:val="22"/>
          <w:szCs w:val="22"/>
        </w:rPr>
        <w:t>sensitivity</w:t>
      </w:r>
      <w:proofErr w:type="spellEnd"/>
      <w:r w:rsidRPr="003245AB">
        <w:rPr>
          <w:rFonts w:ascii="Arial" w:hAnsi="Arial" w:cs="Arial"/>
          <w:sz w:val="22"/>
          <w:szCs w:val="22"/>
        </w:rPr>
        <w:t xml:space="preserve">, Mining </w:t>
      </w:r>
      <w:proofErr w:type="spellStart"/>
      <w:r w:rsidRPr="003245AB">
        <w:rPr>
          <w:rFonts w:ascii="Arial" w:hAnsi="Arial" w:cs="Arial"/>
          <w:sz w:val="22"/>
          <w:szCs w:val="22"/>
        </w:rPr>
        <w:t>Technology</w:t>
      </w:r>
      <w:proofErr w:type="spellEnd"/>
      <w:r w:rsidRPr="003245AB">
        <w:rPr>
          <w:rFonts w:ascii="Arial" w:hAnsi="Arial" w:cs="Arial"/>
          <w:sz w:val="22"/>
          <w:szCs w:val="22"/>
        </w:rPr>
        <w:t>, vol. 120, no. 2, pp. 105-111</w:t>
      </w:r>
    </w:p>
    <w:p w14:paraId="3F86EBD2" w14:textId="77777777" w:rsidR="003245AB" w:rsidRPr="003245AB" w:rsidRDefault="003245AB" w:rsidP="003245AB">
      <w:pPr>
        <w:jc w:val="both"/>
        <w:rPr>
          <w:rFonts w:ascii="Arial" w:hAnsi="Arial" w:cs="Arial"/>
          <w:sz w:val="22"/>
          <w:szCs w:val="22"/>
        </w:rPr>
      </w:pPr>
    </w:p>
    <w:p w14:paraId="3395F599" w14:textId="76929FFF" w:rsidR="003245AB" w:rsidRDefault="003245AB" w:rsidP="003245AB">
      <w:pPr>
        <w:jc w:val="both"/>
        <w:rPr>
          <w:rFonts w:ascii="Arial" w:hAnsi="Arial" w:cs="Arial"/>
          <w:sz w:val="22"/>
          <w:szCs w:val="22"/>
        </w:rPr>
      </w:pPr>
      <w:proofErr w:type="spellStart"/>
      <w:r w:rsidRPr="003245AB">
        <w:rPr>
          <w:rFonts w:ascii="Arial" w:hAnsi="Arial" w:cs="Arial"/>
          <w:sz w:val="22"/>
          <w:szCs w:val="22"/>
        </w:rPr>
        <w:t>Wesseloo</w:t>
      </w:r>
      <w:proofErr w:type="spellEnd"/>
      <w:r w:rsidRPr="003245AB">
        <w:rPr>
          <w:rFonts w:ascii="Arial" w:hAnsi="Arial" w:cs="Arial"/>
          <w:sz w:val="22"/>
          <w:szCs w:val="22"/>
        </w:rPr>
        <w:t xml:space="preserve">, J. </w:t>
      </w:r>
      <w:r w:rsidRPr="003245AB">
        <w:rPr>
          <w:rFonts w:ascii="Arial" w:hAnsi="Arial" w:cs="Arial"/>
          <w:sz w:val="22"/>
          <w:szCs w:val="22"/>
        </w:rPr>
        <w:t xml:space="preserve">2020 </w:t>
      </w:r>
      <w:proofErr w:type="spellStart"/>
      <w:r w:rsidRPr="003245AB">
        <w:rPr>
          <w:rFonts w:ascii="Arial" w:hAnsi="Arial" w:cs="Arial"/>
          <w:sz w:val="22"/>
          <w:szCs w:val="22"/>
        </w:rPr>
        <w:t>Addressing</w:t>
      </w:r>
      <w:proofErr w:type="spellEnd"/>
      <w:r w:rsidRPr="003245AB">
        <w:rPr>
          <w:rFonts w:ascii="Arial" w:hAnsi="Arial" w:cs="Arial"/>
          <w:sz w:val="22"/>
          <w:szCs w:val="22"/>
        </w:rPr>
        <w:t xml:space="preserve"> </w:t>
      </w:r>
      <w:proofErr w:type="spellStart"/>
      <w:r w:rsidRPr="003245AB">
        <w:rPr>
          <w:rFonts w:ascii="Arial" w:hAnsi="Arial" w:cs="Arial"/>
          <w:sz w:val="22"/>
          <w:szCs w:val="22"/>
        </w:rPr>
        <w:t>misconceptions</w:t>
      </w:r>
      <w:proofErr w:type="spellEnd"/>
      <w:r w:rsidRPr="003245AB">
        <w:rPr>
          <w:rFonts w:ascii="Arial" w:hAnsi="Arial" w:cs="Arial"/>
          <w:sz w:val="22"/>
          <w:szCs w:val="22"/>
        </w:rPr>
        <w:t xml:space="preserve"> </w:t>
      </w:r>
      <w:proofErr w:type="spellStart"/>
      <w:r w:rsidRPr="003245AB">
        <w:rPr>
          <w:rFonts w:ascii="Arial" w:hAnsi="Arial" w:cs="Arial"/>
          <w:sz w:val="22"/>
          <w:szCs w:val="22"/>
        </w:rPr>
        <w:t>regarding</w:t>
      </w:r>
      <w:proofErr w:type="spellEnd"/>
      <w:r w:rsidRPr="003245AB">
        <w:rPr>
          <w:rFonts w:ascii="Arial" w:hAnsi="Arial" w:cs="Arial"/>
          <w:sz w:val="22"/>
          <w:szCs w:val="22"/>
        </w:rPr>
        <w:t xml:space="preserve"> </w:t>
      </w:r>
      <w:proofErr w:type="spellStart"/>
      <w:r w:rsidRPr="003245AB">
        <w:rPr>
          <w:rFonts w:ascii="Arial" w:hAnsi="Arial" w:cs="Arial"/>
          <w:sz w:val="22"/>
          <w:szCs w:val="22"/>
        </w:rPr>
        <w:t>seismic</w:t>
      </w:r>
      <w:proofErr w:type="spellEnd"/>
      <w:r w:rsidRPr="003245AB">
        <w:rPr>
          <w:rFonts w:ascii="Arial" w:hAnsi="Arial" w:cs="Arial"/>
          <w:sz w:val="22"/>
          <w:szCs w:val="22"/>
        </w:rPr>
        <w:t xml:space="preserve"> </w:t>
      </w:r>
      <w:proofErr w:type="spellStart"/>
      <w:r w:rsidRPr="003245AB">
        <w:rPr>
          <w:rFonts w:ascii="Arial" w:hAnsi="Arial" w:cs="Arial"/>
          <w:sz w:val="22"/>
          <w:szCs w:val="22"/>
        </w:rPr>
        <w:t>hazard</w:t>
      </w:r>
      <w:proofErr w:type="spellEnd"/>
      <w:r w:rsidRPr="003245AB">
        <w:rPr>
          <w:rFonts w:ascii="Arial" w:hAnsi="Arial" w:cs="Arial"/>
          <w:sz w:val="22"/>
          <w:szCs w:val="22"/>
        </w:rPr>
        <w:t xml:space="preserve"> </w:t>
      </w:r>
      <w:proofErr w:type="spellStart"/>
      <w:r w:rsidRPr="003245AB">
        <w:rPr>
          <w:rFonts w:ascii="Arial" w:hAnsi="Arial" w:cs="Arial"/>
          <w:sz w:val="22"/>
          <w:szCs w:val="22"/>
        </w:rPr>
        <w:t>assessment</w:t>
      </w:r>
      <w:proofErr w:type="spellEnd"/>
      <w:r w:rsidRPr="003245AB">
        <w:rPr>
          <w:rFonts w:ascii="Arial" w:hAnsi="Arial" w:cs="Arial"/>
          <w:sz w:val="22"/>
          <w:szCs w:val="22"/>
        </w:rPr>
        <w:t xml:space="preserve"> in </w:t>
      </w:r>
      <w:proofErr w:type="gramStart"/>
      <w:r w:rsidR="002C5476" w:rsidRPr="003245AB">
        <w:rPr>
          <w:rFonts w:ascii="Arial" w:hAnsi="Arial" w:cs="Arial"/>
          <w:sz w:val="22"/>
          <w:szCs w:val="22"/>
        </w:rPr>
        <w:t>mines:</w:t>
      </w:r>
      <w:proofErr w:type="gramEnd"/>
      <w:r w:rsidRPr="003245AB">
        <w:rPr>
          <w:rFonts w:ascii="Arial" w:hAnsi="Arial" w:cs="Arial"/>
          <w:sz w:val="22"/>
          <w:szCs w:val="22"/>
        </w:rPr>
        <w:t xml:space="preserve"> b-value, </w:t>
      </w:r>
      <w:proofErr w:type="spellStart"/>
      <w:r w:rsidRPr="003245AB">
        <w:rPr>
          <w:rFonts w:ascii="Arial" w:hAnsi="Arial" w:cs="Arial"/>
          <w:sz w:val="22"/>
          <w:szCs w:val="22"/>
        </w:rPr>
        <w:t>Mmax</w:t>
      </w:r>
      <w:proofErr w:type="spellEnd"/>
      <w:r w:rsidRPr="003245AB">
        <w:rPr>
          <w:rFonts w:ascii="Arial" w:hAnsi="Arial" w:cs="Arial"/>
          <w:sz w:val="22"/>
          <w:szCs w:val="22"/>
        </w:rPr>
        <w:t xml:space="preserve">, and </w:t>
      </w:r>
      <w:proofErr w:type="spellStart"/>
      <w:r w:rsidRPr="003245AB">
        <w:rPr>
          <w:rFonts w:ascii="Arial" w:hAnsi="Arial" w:cs="Arial"/>
          <w:sz w:val="22"/>
          <w:szCs w:val="22"/>
        </w:rPr>
        <w:t>space</w:t>
      </w:r>
      <w:proofErr w:type="spellEnd"/>
      <w:r w:rsidRPr="003245AB">
        <w:rPr>
          <w:rFonts w:ascii="Arial" w:hAnsi="Arial" w:cs="Arial"/>
          <w:sz w:val="22"/>
          <w:szCs w:val="22"/>
        </w:rPr>
        <w:t xml:space="preserve">-time </w:t>
      </w:r>
      <w:proofErr w:type="spellStart"/>
      <w:r w:rsidRPr="003245AB">
        <w:rPr>
          <w:rFonts w:ascii="Arial" w:hAnsi="Arial" w:cs="Arial"/>
          <w:sz w:val="22"/>
          <w:szCs w:val="22"/>
        </w:rPr>
        <w:t>normalization</w:t>
      </w:r>
      <w:proofErr w:type="spellEnd"/>
      <w:r w:rsidRPr="003245AB">
        <w:rPr>
          <w:rFonts w:ascii="Arial" w:hAnsi="Arial" w:cs="Arial"/>
          <w:sz w:val="22"/>
          <w:szCs w:val="22"/>
        </w:rPr>
        <w:t xml:space="preserve">.  The Journal of the </w:t>
      </w:r>
      <w:proofErr w:type="spellStart"/>
      <w:r w:rsidRPr="003245AB">
        <w:rPr>
          <w:rFonts w:ascii="Arial" w:hAnsi="Arial" w:cs="Arial"/>
          <w:sz w:val="22"/>
          <w:szCs w:val="22"/>
        </w:rPr>
        <w:t>Southern</w:t>
      </w:r>
      <w:proofErr w:type="spellEnd"/>
      <w:r w:rsidRPr="003245AB">
        <w:rPr>
          <w:rFonts w:ascii="Arial" w:hAnsi="Arial" w:cs="Arial"/>
          <w:sz w:val="22"/>
          <w:szCs w:val="22"/>
        </w:rPr>
        <w:t xml:space="preserve"> </w:t>
      </w:r>
      <w:proofErr w:type="spellStart"/>
      <w:r w:rsidRPr="003245AB">
        <w:rPr>
          <w:rFonts w:ascii="Arial" w:hAnsi="Arial" w:cs="Arial"/>
          <w:sz w:val="22"/>
          <w:szCs w:val="22"/>
        </w:rPr>
        <w:t>African</w:t>
      </w:r>
      <w:proofErr w:type="spellEnd"/>
      <w:r w:rsidRPr="003245AB">
        <w:rPr>
          <w:rFonts w:ascii="Arial" w:hAnsi="Arial" w:cs="Arial"/>
          <w:sz w:val="22"/>
          <w:szCs w:val="22"/>
        </w:rPr>
        <w:t xml:space="preserve"> Institute of Mining and </w:t>
      </w:r>
      <w:proofErr w:type="spellStart"/>
      <w:r w:rsidRPr="003245AB">
        <w:rPr>
          <w:rFonts w:ascii="Arial" w:hAnsi="Arial" w:cs="Arial"/>
          <w:sz w:val="22"/>
          <w:szCs w:val="22"/>
        </w:rPr>
        <w:t>Metallurgy</w:t>
      </w:r>
      <w:proofErr w:type="spellEnd"/>
      <w:r w:rsidRPr="003245AB">
        <w:rPr>
          <w:rFonts w:ascii="Arial" w:hAnsi="Arial" w:cs="Arial"/>
          <w:sz w:val="22"/>
          <w:szCs w:val="22"/>
        </w:rPr>
        <w:t>.  Vol. 120.  67-80.</w:t>
      </w:r>
    </w:p>
    <w:p w14:paraId="60F686A3" w14:textId="77777777" w:rsidR="00C56E4F" w:rsidRDefault="00C56E4F" w:rsidP="003245AB">
      <w:pPr>
        <w:jc w:val="both"/>
        <w:rPr>
          <w:rFonts w:ascii="Arial" w:hAnsi="Arial" w:cs="Arial"/>
          <w:sz w:val="22"/>
          <w:szCs w:val="22"/>
        </w:rPr>
      </w:pPr>
    </w:p>
    <w:p w14:paraId="200504B4" w14:textId="77777777" w:rsidR="00C56E4F" w:rsidRDefault="00C56E4F" w:rsidP="003245AB">
      <w:pPr>
        <w:jc w:val="both"/>
        <w:rPr>
          <w:rFonts w:ascii="Arial" w:hAnsi="Arial" w:cs="Arial"/>
          <w:sz w:val="22"/>
          <w:szCs w:val="22"/>
        </w:rPr>
      </w:pPr>
    </w:p>
    <w:p w14:paraId="3328921C" w14:textId="77777777" w:rsidR="00C56E4F" w:rsidRDefault="00C56E4F" w:rsidP="003245AB">
      <w:pPr>
        <w:jc w:val="both"/>
        <w:rPr>
          <w:rFonts w:ascii="Arial" w:hAnsi="Arial" w:cs="Arial"/>
          <w:sz w:val="22"/>
          <w:szCs w:val="22"/>
        </w:rPr>
      </w:pPr>
    </w:p>
    <w:p w14:paraId="042CC875" w14:textId="77777777" w:rsidR="00C56E4F" w:rsidRDefault="00C56E4F" w:rsidP="003245AB">
      <w:pPr>
        <w:jc w:val="both"/>
        <w:rPr>
          <w:rFonts w:ascii="Arial" w:hAnsi="Arial" w:cs="Arial"/>
          <w:sz w:val="22"/>
          <w:szCs w:val="22"/>
        </w:rPr>
      </w:pPr>
    </w:p>
    <w:p w14:paraId="7F1D38BC" w14:textId="77777777" w:rsidR="00C56E4F" w:rsidRDefault="00C56E4F" w:rsidP="003245AB">
      <w:pPr>
        <w:jc w:val="both"/>
        <w:rPr>
          <w:rFonts w:ascii="Arial" w:hAnsi="Arial" w:cs="Arial"/>
          <w:sz w:val="22"/>
          <w:szCs w:val="22"/>
        </w:rPr>
      </w:pPr>
    </w:p>
    <w:p w14:paraId="3C0309F9" w14:textId="77777777" w:rsidR="00C56E4F" w:rsidRDefault="00C56E4F" w:rsidP="003245AB">
      <w:pPr>
        <w:jc w:val="both"/>
        <w:rPr>
          <w:rFonts w:ascii="Arial" w:hAnsi="Arial" w:cs="Arial"/>
          <w:sz w:val="22"/>
          <w:szCs w:val="22"/>
        </w:rPr>
      </w:pPr>
    </w:p>
    <w:p w14:paraId="02D399EE" w14:textId="77777777" w:rsidR="00C56E4F" w:rsidRDefault="00C56E4F" w:rsidP="003245AB">
      <w:pPr>
        <w:jc w:val="both"/>
        <w:rPr>
          <w:rFonts w:ascii="Arial" w:hAnsi="Arial" w:cs="Arial"/>
          <w:sz w:val="22"/>
          <w:szCs w:val="22"/>
        </w:rPr>
      </w:pPr>
    </w:p>
    <w:p w14:paraId="41078E98" w14:textId="77777777" w:rsidR="00C56E4F" w:rsidRDefault="00C56E4F" w:rsidP="003245AB">
      <w:pPr>
        <w:jc w:val="both"/>
        <w:rPr>
          <w:rFonts w:ascii="Arial" w:hAnsi="Arial" w:cs="Arial"/>
          <w:sz w:val="22"/>
          <w:szCs w:val="22"/>
        </w:rPr>
      </w:pPr>
    </w:p>
    <w:p w14:paraId="55E9ED43" w14:textId="77777777" w:rsidR="00C56E4F" w:rsidRDefault="00C56E4F" w:rsidP="003245AB">
      <w:pPr>
        <w:jc w:val="both"/>
        <w:rPr>
          <w:rFonts w:ascii="Arial" w:hAnsi="Arial" w:cs="Arial"/>
          <w:sz w:val="22"/>
          <w:szCs w:val="22"/>
        </w:rPr>
      </w:pPr>
    </w:p>
    <w:p w14:paraId="5727F99E" w14:textId="77777777" w:rsidR="00C56E4F" w:rsidRDefault="00C56E4F" w:rsidP="003245AB">
      <w:pPr>
        <w:jc w:val="both"/>
        <w:rPr>
          <w:rFonts w:ascii="Arial" w:hAnsi="Arial" w:cs="Arial"/>
          <w:sz w:val="22"/>
          <w:szCs w:val="22"/>
        </w:rPr>
      </w:pPr>
    </w:p>
    <w:p w14:paraId="1F2E98B5" w14:textId="77777777" w:rsidR="00C56E4F" w:rsidRDefault="00C56E4F" w:rsidP="003245AB">
      <w:pPr>
        <w:jc w:val="both"/>
        <w:rPr>
          <w:rFonts w:ascii="Arial" w:hAnsi="Arial" w:cs="Arial"/>
          <w:sz w:val="22"/>
          <w:szCs w:val="22"/>
        </w:rPr>
      </w:pPr>
    </w:p>
    <w:p w14:paraId="306F7146" w14:textId="77777777" w:rsidR="00C56E4F" w:rsidRDefault="00C56E4F" w:rsidP="003245AB">
      <w:pPr>
        <w:jc w:val="both"/>
        <w:rPr>
          <w:rFonts w:ascii="Arial" w:hAnsi="Arial" w:cs="Arial"/>
          <w:sz w:val="22"/>
          <w:szCs w:val="22"/>
        </w:rPr>
      </w:pPr>
    </w:p>
    <w:p w14:paraId="033261BB" w14:textId="77777777" w:rsidR="00C56E4F" w:rsidRDefault="00C56E4F" w:rsidP="003245AB">
      <w:pPr>
        <w:jc w:val="both"/>
        <w:rPr>
          <w:rFonts w:ascii="Arial" w:hAnsi="Arial" w:cs="Arial"/>
          <w:sz w:val="22"/>
          <w:szCs w:val="22"/>
        </w:rPr>
      </w:pPr>
    </w:p>
    <w:p w14:paraId="15DF7EF6" w14:textId="77777777" w:rsidR="00C56E4F" w:rsidRDefault="00C56E4F" w:rsidP="003245AB">
      <w:pPr>
        <w:jc w:val="both"/>
        <w:rPr>
          <w:rFonts w:ascii="Arial" w:hAnsi="Arial" w:cs="Arial"/>
          <w:sz w:val="22"/>
          <w:szCs w:val="22"/>
        </w:rPr>
      </w:pPr>
    </w:p>
    <w:p w14:paraId="08DA2DF1" w14:textId="77777777" w:rsidR="00C56E4F" w:rsidRDefault="00C56E4F" w:rsidP="003245AB">
      <w:pPr>
        <w:jc w:val="both"/>
        <w:rPr>
          <w:rFonts w:ascii="Arial" w:hAnsi="Arial" w:cs="Arial"/>
          <w:sz w:val="22"/>
          <w:szCs w:val="22"/>
        </w:rPr>
      </w:pPr>
    </w:p>
    <w:p w14:paraId="55B7B04F" w14:textId="77777777" w:rsidR="00C56E4F" w:rsidRDefault="00C56E4F" w:rsidP="003245AB">
      <w:pPr>
        <w:jc w:val="both"/>
        <w:rPr>
          <w:rFonts w:ascii="Arial" w:hAnsi="Arial" w:cs="Arial"/>
          <w:sz w:val="22"/>
          <w:szCs w:val="22"/>
        </w:rPr>
      </w:pPr>
    </w:p>
    <w:p w14:paraId="56180EAD" w14:textId="77777777" w:rsidR="00C56E4F" w:rsidRDefault="00C56E4F" w:rsidP="003245AB">
      <w:pPr>
        <w:jc w:val="both"/>
        <w:rPr>
          <w:rFonts w:ascii="Arial" w:hAnsi="Arial" w:cs="Arial"/>
          <w:sz w:val="22"/>
          <w:szCs w:val="22"/>
        </w:rPr>
      </w:pPr>
    </w:p>
    <w:p w14:paraId="08D13DFC" w14:textId="77777777" w:rsidR="00C56E4F" w:rsidRDefault="00C56E4F" w:rsidP="003245AB">
      <w:pPr>
        <w:jc w:val="both"/>
        <w:rPr>
          <w:rFonts w:ascii="Arial" w:hAnsi="Arial" w:cs="Arial"/>
          <w:sz w:val="22"/>
          <w:szCs w:val="22"/>
        </w:rPr>
      </w:pPr>
    </w:p>
    <w:p w14:paraId="6319DAF4" w14:textId="77777777" w:rsidR="00C56E4F" w:rsidRDefault="00C56E4F" w:rsidP="003245AB">
      <w:pPr>
        <w:jc w:val="both"/>
        <w:rPr>
          <w:rFonts w:ascii="Arial" w:hAnsi="Arial" w:cs="Arial"/>
          <w:sz w:val="22"/>
          <w:szCs w:val="22"/>
        </w:rPr>
      </w:pPr>
    </w:p>
    <w:p w14:paraId="604E86D9" w14:textId="77777777" w:rsidR="00C56E4F" w:rsidRDefault="00C56E4F" w:rsidP="003245AB">
      <w:pPr>
        <w:jc w:val="both"/>
        <w:rPr>
          <w:rFonts w:ascii="Arial" w:hAnsi="Arial" w:cs="Arial"/>
          <w:sz w:val="22"/>
          <w:szCs w:val="22"/>
        </w:rPr>
      </w:pPr>
    </w:p>
    <w:p w14:paraId="4BF93CCE" w14:textId="77777777" w:rsidR="00C56E4F" w:rsidRDefault="00C56E4F" w:rsidP="003245AB">
      <w:pPr>
        <w:jc w:val="both"/>
        <w:rPr>
          <w:rFonts w:ascii="Arial" w:hAnsi="Arial" w:cs="Arial"/>
          <w:sz w:val="22"/>
          <w:szCs w:val="22"/>
        </w:rPr>
      </w:pPr>
    </w:p>
    <w:p w14:paraId="6365F1BE" w14:textId="77777777" w:rsidR="00C56E4F" w:rsidRDefault="00C56E4F" w:rsidP="003245AB">
      <w:pPr>
        <w:jc w:val="both"/>
        <w:rPr>
          <w:rFonts w:ascii="Arial" w:hAnsi="Arial" w:cs="Arial"/>
          <w:sz w:val="22"/>
          <w:szCs w:val="22"/>
        </w:rPr>
      </w:pPr>
    </w:p>
    <w:p w14:paraId="3A4DDC32" w14:textId="77777777" w:rsidR="00C56E4F" w:rsidRDefault="00C56E4F" w:rsidP="003245AB">
      <w:pPr>
        <w:jc w:val="both"/>
        <w:rPr>
          <w:rFonts w:ascii="Arial" w:hAnsi="Arial" w:cs="Arial"/>
          <w:sz w:val="22"/>
          <w:szCs w:val="22"/>
        </w:rPr>
      </w:pPr>
    </w:p>
    <w:p w14:paraId="5D87669A" w14:textId="77777777" w:rsidR="00C56E4F" w:rsidRDefault="00C56E4F" w:rsidP="003245AB">
      <w:pPr>
        <w:jc w:val="both"/>
        <w:rPr>
          <w:rFonts w:ascii="Arial" w:hAnsi="Arial" w:cs="Arial"/>
          <w:sz w:val="22"/>
          <w:szCs w:val="22"/>
        </w:rPr>
      </w:pPr>
    </w:p>
    <w:p w14:paraId="4EC08023" w14:textId="77777777" w:rsidR="00C56E4F" w:rsidRDefault="00C56E4F" w:rsidP="003245AB">
      <w:pPr>
        <w:jc w:val="both"/>
        <w:rPr>
          <w:rFonts w:ascii="Arial" w:hAnsi="Arial" w:cs="Arial"/>
          <w:sz w:val="22"/>
          <w:szCs w:val="22"/>
        </w:rPr>
      </w:pPr>
    </w:p>
    <w:p w14:paraId="12A1A001" w14:textId="77777777" w:rsidR="00C56E4F" w:rsidRDefault="00C56E4F" w:rsidP="003245AB">
      <w:pPr>
        <w:jc w:val="both"/>
        <w:rPr>
          <w:rFonts w:ascii="Arial" w:hAnsi="Arial" w:cs="Arial"/>
          <w:sz w:val="22"/>
          <w:szCs w:val="22"/>
        </w:rPr>
      </w:pPr>
    </w:p>
    <w:p w14:paraId="2C6D6F42" w14:textId="77777777" w:rsidR="00C56E4F" w:rsidRDefault="00C56E4F" w:rsidP="003245AB">
      <w:pPr>
        <w:jc w:val="both"/>
        <w:rPr>
          <w:rFonts w:ascii="Arial" w:hAnsi="Arial" w:cs="Arial"/>
          <w:sz w:val="22"/>
          <w:szCs w:val="22"/>
        </w:rPr>
      </w:pPr>
    </w:p>
    <w:p w14:paraId="50EBAD21" w14:textId="77777777" w:rsidR="00C56E4F" w:rsidRDefault="00C56E4F" w:rsidP="003245AB">
      <w:pPr>
        <w:jc w:val="both"/>
        <w:rPr>
          <w:rFonts w:ascii="Arial" w:hAnsi="Arial" w:cs="Arial"/>
          <w:sz w:val="22"/>
          <w:szCs w:val="22"/>
        </w:rPr>
      </w:pPr>
    </w:p>
    <w:p w14:paraId="331581D2" w14:textId="77777777" w:rsidR="00C56E4F" w:rsidRDefault="00C56E4F" w:rsidP="003245AB">
      <w:pPr>
        <w:jc w:val="both"/>
        <w:rPr>
          <w:rFonts w:ascii="Arial" w:hAnsi="Arial" w:cs="Arial"/>
          <w:sz w:val="22"/>
          <w:szCs w:val="22"/>
        </w:rPr>
      </w:pPr>
    </w:p>
    <w:p w14:paraId="49BBD38E" w14:textId="77777777" w:rsidR="00C56E4F" w:rsidRDefault="00C56E4F" w:rsidP="003245AB">
      <w:pPr>
        <w:jc w:val="both"/>
        <w:rPr>
          <w:rFonts w:ascii="Arial" w:hAnsi="Arial" w:cs="Arial"/>
          <w:sz w:val="22"/>
          <w:szCs w:val="22"/>
        </w:rPr>
      </w:pPr>
    </w:p>
    <w:p w14:paraId="0604741D" w14:textId="77777777" w:rsidR="00C56E4F" w:rsidRDefault="00C56E4F" w:rsidP="003245AB">
      <w:pPr>
        <w:jc w:val="both"/>
        <w:rPr>
          <w:rFonts w:ascii="Arial" w:hAnsi="Arial" w:cs="Arial"/>
          <w:sz w:val="22"/>
          <w:szCs w:val="22"/>
        </w:rPr>
      </w:pPr>
    </w:p>
    <w:p w14:paraId="09A21850" w14:textId="77777777" w:rsidR="00C56E4F" w:rsidRDefault="00C56E4F" w:rsidP="003245AB">
      <w:pPr>
        <w:jc w:val="both"/>
        <w:rPr>
          <w:rFonts w:ascii="Arial" w:hAnsi="Arial" w:cs="Arial"/>
          <w:sz w:val="22"/>
          <w:szCs w:val="22"/>
        </w:rPr>
      </w:pPr>
    </w:p>
    <w:p w14:paraId="43473002" w14:textId="77777777" w:rsidR="00C56E4F" w:rsidRDefault="00C56E4F" w:rsidP="003245AB">
      <w:pPr>
        <w:jc w:val="both"/>
        <w:rPr>
          <w:rFonts w:ascii="Arial" w:hAnsi="Arial" w:cs="Arial"/>
          <w:sz w:val="22"/>
          <w:szCs w:val="22"/>
        </w:rPr>
      </w:pPr>
    </w:p>
    <w:p w14:paraId="1529BB9B" w14:textId="77777777" w:rsidR="00C56E4F" w:rsidRDefault="00C56E4F" w:rsidP="003245AB">
      <w:pPr>
        <w:jc w:val="both"/>
        <w:rPr>
          <w:rFonts w:ascii="Arial" w:hAnsi="Arial" w:cs="Arial"/>
          <w:sz w:val="22"/>
          <w:szCs w:val="22"/>
        </w:rPr>
      </w:pPr>
    </w:p>
    <w:p w14:paraId="427D2B8C" w14:textId="77777777" w:rsidR="00C56E4F" w:rsidRDefault="00C56E4F" w:rsidP="003245AB">
      <w:pPr>
        <w:jc w:val="both"/>
        <w:rPr>
          <w:rFonts w:ascii="Arial" w:hAnsi="Arial" w:cs="Arial"/>
          <w:sz w:val="22"/>
          <w:szCs w:val="22"/>
        </w:rPr>
      </w:pPr>
    </w:p>
    <w:p w14:paraId="2EEC6052" w14:textId="77777777" w:rsidR="00C56E4F" w:rsidRDefault="00C56E4F" w:rsidP="003245AB">
      <w:pPr>
        <w:jc w:val="both"/>
        <w:rPr>
          <w:rFonts w:ascii="Arial" w:hAnsi="Arial" w:cs="Arial"/>
          <w:sz w:val="22"/>
          <w:szCs w:val="22"/>
        </w:rPr>
      </w:pPr>
    </w:p>
    <w:p w14:paraId="2643E7F1" w14:textId="77777777" w:rsidR="00C56E4F" w:rsidRDefault="00C56E4F" w:rsidP="003245AB">
      <w:pPr>
        <w:jc w:val="both"/>
        <w:rPr>
          <w:rFonts w:ascii="Arial" w:hAnsi="Arial" w:cs="Arial"/>
          <w:sz w:val="22"/>
          <w:szCs w:val="22"/>
        </w:rPr>
      </w:pPr>
    </w:p>
    <w:p w14:paraId="43DB857D" w14:textId="77777777" w:rsidR="00C56E4F" w:rsidRDefault="00C56E4F" w:rsidP="003245AB">
      <w:pPr>
        <w:jc w:val="both"/>
        <w:rPr>
          <w:rFonts w:ascii="Arial" w:hAnsi="Arial" w:cs="Arial"/>
          <w:sz w:val="22"/>
          <w:szCs w:val="22"/>
        </w:rPr>
      </w:pPr>
    </w:p>
    <w:p w14:paraId="363D5953" w14:textId="77777777" w:rsidR="00C56E4F" w:rsidRDefault="00C56E4F" w:rsidP="003245AB">
      <w:pPr>
        <w:jc w:val="both"/>
        <w:rPr>
          <w:rFonts w:ascii="Arial" w:hAnsi="Arial" w:cs="Arial"/>
          <w:sz w:val="22"/>
          <w:szCs w:val="22"/>
        </w:rPr>
      </w:pPr>
    </w:p>
    <w:p w14:paraId="799464E9" w14:textId="77777777" w:rsidR="00C56E4F" w:rsidRDefault="00C56E4F" w:rsidP="003245AB">
      <w:pPr>
        <w:jc w:val="both"/>
        <w:rPr>
          <w:rFonts w:ascii="Arial" w:hAnsi="Arial" w:cs="Arial"/>
          <w:sz w:val="22"/>
          <w:szCs w:val="22"/>
        </w:rPr>
      </w:pPr>
    </w:p>
    <w:p w14:paraId="37F29938" w14:textId="77777777" w:rsidR="00C56E4F" w:rsidRDefault="00C56E4F" w:rsidP="003245AB">
      <w:pPr>
        <w:jc w:val="both"/>
        <w:rPr>
          <w:rFonts w:ascii="Arial" w:hAnsi="Arial" w:cs="Arial"/>
          <w:sz w:val="22"/>
          <w:szCs w:val="22"/>
        </w:rPr>
      </w:pPr>
    </w:p>
    <w:p w14:paraId="44D98D00" w14:textId="77777777" w:rsidR="00C56E4F" w:rsidRDefault="00C56E4F" w:rsidP="003245AB">
      <w:pPr>
        <w:jc w:val="both"/>
        <w:rPr>
          <w:rFonts w:ascii="Arial" w:hAnsi="Arial" w:cs="Arial"/>
          <w:sz w:val="22"/>
          <w:szCs w:val="22"/>
        </w:rPr>
      </w:pPr>
    </w:p>
    <w:p w14:paraId="377202B5" w14:textId="77777777" w:rsidR="00C56E4F" w:rsidRDefault="00C56E4F" w:rsidP="003245AB">
      <w:pPr>
        <w:jc w:val="both"/>
        <w:rPr>
          <w:rFonts w:ascii="Arial" w:hAnsi="Arial" w:cs="Arial"/>
          <w:sz w:val="22"/>
          <w:szCs w:val="22"/>
        </w:rPr>
      </w:pPr>
    </w:p>
    <w:p w14:paraId="1882EC91" w14:textId="77777777" w:rsidR="00C56E4F" w:rsidRDefault="00C56E4F" w:rsidP="003245AB">
      <w:pPr>
        <w:jc w:val="both"/>
        <w:rPr>
          <w:rFonts w:ascii="Arial" w:hAnsi="Arial" w:cs="Arial"/>
          <w:sz w:val="22"/>
          <w:szCs w:val="22"/>
        </w:rPr>
      </w:pPr>
    </w:p>
    <w:p w14:paraId="10E6C9B3" w14:textId="77777777" w:rsidR="00C56E4F" w:rsidRDefault="00C56E4F" w:rsidP="003245AB">
      <w:pPr>
        <w:jc w:val="both"/>
        <w:rPr>
          <w:rFonts w:ascii="Arial" w:hAnsi="Arial" w:cs="Arial"/>
          <w:sz w:val="22"/>
          <w:szCs w:val="22"/>
        </w:rPr>
      </w:pPr>
    </w:p>
    <w:p w14:paraId="789BFBA1" w14:textId="77777777" w:rsidR="00C56E4F" w:rsidRDefault="00C56E4F" w:rsidP="003245AB">
      <w:pPr>
        <w:jc w:val="both"/>
        <w:rPr>
          <w:rFonts w:ascii="Arial" w:hAnsi="Arial" w:cs="Arial"/>
          <w:sz w:val="22"/>
          <w:szCs w:val="22"/>
        </w:rPr>
      </w:pPr>
    </w:p>
    <w:p w14:paraId="1B394A6F" w14:textId="77777777" w:rsidR="00C56E4F" w:rsidRDefault="00C56E4F" w:rsidP="003245AB">
      <w:pPr>
        <w:jc w:val="both"/>
        <w:rPr>
          <w:rFonts w:ascii="Arial" w:hAnsi="Arial" w:cs="Arial"/>
          <w:sz w:val="22"/>
          <w:szCs w:val="22"/>
        </w:rPr>
      </w:pPr>
    </w:p>
    <w:p w14:paraId="3150A22C" w14:textId="77777777" w:rsidR="00C56E4F" w:rsidRDefault="00C56E4F" w:rsidP="003245AB">
      <w:pPr>
        <w:jc w:val="both"/>
        <w:rPr>
          <w:rFonts w:ascii="Arial" w:hAnsi="Arial" w:cs="Arial"/>
          <w:sz w:val="22"/>
          <w:szCs w:val="22"/>
        </w:rPr>
      </w:pPr>
    </w:p>
    <w:p w14:paraId="6F288F23" w14:textId="77777777" w:rsidR="00C56E4F" w:rsidRDefault="00C56E4F" w:rsidP="003245AB">
      <w:pPr>
        <w:jc w:val="both"/>
        <w:rPr>
          <w:rFonts w:ascii="Arial" w:hAnsi="Arial" w:cs="Arial"/>
          <w:sz w:val="22"/>
          <w:szCs w:val="22"/>
        </w:rPr>
      </w:pPr>
    </w:p>
    <w:p w14:paraId="0C117CEB" w14:textId="77777777" w:rsidR="00C56E4F" w:rsidRDefault="00C56E4F" w:rsidP="003245AB">
      <w:pPr>
        <w:jc w:val="both"/>
        <w:rPr>
          <w:rFonts w:ascii="Arial" w:hAnsi="Arial" w:cs="Arial"/>
          <w:sz w:val="22"/>
          <w:szCs w:val="22"/>
        </w:rPr>
      </w:pPr>
    </w:p>
    <w:p w14:paraId="00DF5140" w14:textId="77777777" w:rsidR="00C56E4F" w:rsidRDefault="00C56E4F" w:rsidP="003245AB">
      <w:pPr>
        <w:jc w:val="both"/>
        <w:rPr>
          <w:rFonts w:ascii="Arial" w:hAnsi="Arial" w:cs="Arial"/>
          <w:sz w:val="22"/>
          <w:szCs w:val="22"/>
        </w:rPr>
      </w:pPr>
    </w:p>
    <w:p w14:paraId="3BC7BA2F" w14:textId="77777777" w:rsidR="00C56E4F" w:rsidRDefault="00C56E4F" w:rsidP="003245AB">
      <w:pPr>
        <w:jc w:val="both"/>
        <w:rPr>
          <w:rFonts w:ascii="Arial" w:hAnsi="Arial" w:cs="Arial"/>
          <w:sz w:val="22"/>
          <w:szCs w:val="22"/>
        </w:rPr>
      </w:pPr>
    </w:p>
    <w:p w14:paraId="0D6AD772" w14:textId="77777777" w:rsidR="00C56E4F" w:rsidRDefault="00C56E4F" w:rsidP="003245AB">
      <w:pPr>
        <w:jc w:val="both"/>
        <w:rPr>
          <w:rFonts w:ascii="Arial" w:hAnsi="Arial" w:cs="Arial"/>
          <w:sz w:val="22"/>
          <w:szCs w:val="22"/>
        </w:rPr>
      </w:pPr>
    </w:p>
    <w:p w14:paraId="32B8FA3A" w14:textId="77777777" w:rsidR="00C56E4F" w:rsidRDefault="00C56E4F" w:rsidP="003245AB">
      <w:pPr>
        <w:jc w:val="both"/>
        <w:rPr>
          <w:rFonts w:ascii="Arial" w:hAnsi="Arial" w:cs="Arial"/>
          <w:sz w:val="22"/>
          <w:szCs w:val="22"/>
        </w:rPr>
      </w:pPr>
    </w:p>
    <w:p w14:paraId="0BDA8483" w14:textId="77777777" w:rsidR="00C56E4F" w:rsidRDefault="00C56E4F" w:rsidP="003245AB">
      <w:pPr>
        <w:jc w:val="both"/>
        <w:rPr>
          <w:rFonts w:ascii="Arial" w:hAnsi="Arial" w:cs="Arial"/>
          <w:sz w:val="22"/>
          <w:szCs w:val="22"/>
        </w:rPr>
      </w:pPr>
    </w:p>
    <w:p w14:paraId="62C7C7F2" w14:textId="77777777" w:rsidR="00C56E4F" w:rsidRDefault="00C56E4F" w:rsidP="003245AB">
      <w:pPr>
        <w:jc w:val="both"/>
        <w:rPr>
          <w:rFonts w:ascii="Arial" w:hAnsi="Arial" w:cs="Arial"/>
          <w:sz w:val="22"/>
          <w:szCs w:val="22"/>
        </w:rPr>
      </w:pPr>
    </w:p>
    <w:p w14:paraId="4FCA1B1B" w14:textId="77777777" w:rsidR="00C56E4F" w:rsidRDefault="00C56E4F" w:rsidP="003245AB">
      <w:pPr>
        <w:jc w:val="both"/>
        <w:rPr>
          <w:rFonts w:ascii="Arial" w:hAnsi="Arial" w:cs="Arial"/>
          <w:sz w:val="22"/>
          <w:szCs w:val="22"/>
        </w:rPr>
      </w:pPr>
    </w:p>
    <w:p w14:paraId="75FE7248" w14:textId="77777777" w:rsidR="00C56E4F" w:rsidRDefault="00C56E4F" w:rsidP="003245AB">
      <w:pPr>
        <w:jc w:val="both"/>
        <w:rPr>
          <w:rFonts w:ascii="Arial" w:hAnsi="Arial" w:cs="Arial"/>
          <w:sz w:val="22"/>
          <w:szCs w:val="22"/>
        </w:rPr>
      </w:pPr>
    </w:p>
    <w:p w14:paraId="03E0EAE3" w14:textId="77777777" w:rsidR="00C56E4F" w:rsidRDefault="00C56E4F" w:rsidP="003245AB">
      <w:pPr>
        <w:jc w:val="both"/>
        <w:rPr>
          <w:rFonts w:ascii="Arial" w:hAnsi="Arial" w:cs="Arial"/>
          <w:sz w:val="22"/>
          <w:szCs w:val="22"/>
        </w:rPr>
      </w:pPr>
    </w:p>
    <w:p w14:paraId="15ADA6C1" w14:textId="77777777" w:rsidR="00C56E4F" w:rsidRDefault="00C56E4F" w:rsidP="003245AB">
      <w:pPr>
        <w:jc w:val="both"/>
        <w:rPr>
          <w:rFonts w:ascii="Arial" w:hAnsi="Arial" w:cs="Arial"/>
          <w:sz w:val="22"/>
          <w:szCs w:val="22"/>
        </w:rPr>
      </w:pPr>
    </w:p>
    <w:p w14:paraId="3D9B7F2B" w14:textId="77777777" w:rsidR="00C56E4F" w:rsidRDefault="00C56E4F" w:rsidP="003245AB">
      <w:pPr>
        <w:jc w:val="both"/>
        <w:rPr>
          <w:rFonts w:ascii="Arial" w:hAnsi="Arial" w:cs="Arial"/>
          <w:sz w:val="22"/>
          <w:szCs w:val="22"/>
        </w:rPr>
      </w:pPr>
    </w:p>
    <w:p w14:paraId="3BEE4D19" w14:textId="77777777" w:rsidR="00C56E4F" w:rsidRDefault="00C56E4F" w:rsidP="003245AB">
      <w:pPr>
        <w:jc w:val="both"/>
        <w:rPr>
          <w:rFonts w:ascii="Arial" w:hAnsi="Arial" w:cs="Arial"/>
          <w:sz w:val="22"/>
          <w:szCs w:val="22"/>
        </w:rPr>
      </w:pPr>
    </w:p>
    <w:p w14:paraId="579272B5" w14:textId="77777777" w:rsidR="00C56E4F" w:rsidRDefault="00C56E4F" w:rsidP="003245AB">
      <w:pPr>
        <w:jc w:val="both"/>
        <w:rPr>
          <w:rFonts w:ascii="Arial" w:hAnsi="Arial" w:cs="Arial"/>
          <w:sz w:val="22"/>
          <w:szCs w:val="22"/>
        </w:rPr>
      </w:pPr>
    </w:p>
    <w:p w14:paraId="555FF46B" w14:textId="77777777" w:rsidR="00C56E4F" w:rsidRDefault="00C56E4F" w:rsidP="003245AB">
      <w:pPr>
        <w:jc w:val="both"/>
        <w:rPr>
          <w:rFonts w:ascii="Arial" w:hAnsi="Arial" w:cs="Arial"/>
          <w:sz w:val="22"/>
          <w:szCs w:val="22"/>
        </w:rPr>
      </w:pPr>
    </w:p>
    <w:p w14:paraId="2839F679" w14:textId="77777777" w:rsidR="00C56E4F" w:rsidRDefault="00C56E4F" w:rsidP="003245AB">
      <w:pPr>
        <w:jc w:val="both"/>
        <w:rPr>
          <w:rFonts w:ascii="Arial" w:hAnsi="Arial" w:cs="Arial"/>
          <w:sz w:val="22"/>
          <w:szCs w:val="22"/>
        </w:rPr>
      </w:pPr>
    </w:p>
    <w:p w14:paraId="77EBA2FF" w14:textId="77777777" w:rsidR="00C56E4F" w:rsidRDefault="00C56E4F" w:rsidP="003245AB">
      <w:pPr>
        <w:jc w:val="both"/>
        <w:rPr>
          <w:rFonts w:ascii="Arial" w:hAnsi="Arial" w:cs="Arial"/>
          <w:sz w:val="22"/>
          <w:szCs w:val="22"/>
        </w:rPr>
      </w:pPr>
    </w:p>
    <w:p w14:paraId="10629CB8" w14:textId="77777777" w:rsidR="00C56E4F" w:rsidRDefault="00C56E4F" w:rsidP="003245AB">
      <w:pPr>
        <w:jc w:val="both"/>
        <w:rPr>
          <w:rFonts w:ascii="Arial" w:hAnsi="Arial" w:cs="Arial"/>
          <w:sz w:val="22"/>
          <w:szCs w:val="22"/>
        </w:rPr>
      </w:pPr>
    </w:p>
    <w:p w14:paraId="0324150A" w14:textId="77777777" w:rsidR="00C56E4F" w:rsidRDefault="00C56E4F" w:rsidP="003245AB">
      <w:pPr>
        <w:jc w:val="both"/>
        <w:rPr>
          <w:rFonts w:ascii="Arial" w:hAnsi="Arial" w:cs="Arial"/>
          <w:sz w:val="22"/>
          <w:szCs w:val="22"/>
        </w:rPr>
      </w:pPr>
    </w:p>
    <w:p w14:paraId="529DD0F4" w14:textId="77777777" w:rsidR="00C56E4F" w:rsidRDefault="00C56E4F" w:rsidP="003245AB">
      <w:pPr>
        <w:jc w:val="both"/>
        <w:rPr>
          <w:rFonts w:ascii="Arial" w:hAnsi="Arial" w:cs="Arial"/>
          <w:sz w:val="22"/>
          <w:szCs w:val="22"/>
        </w:rPr>
      </w:pPr>
    </w:p>
    <w:p w14:paraId="65942C55" w14:textId="77777777" w:rsidR="00C56E4F" w:rsidRDefault="00C56E4F" w:rsidP="003245AB">
      <w:pPr>
        <w:jc w:val="both"/>
        <w:rPr>
          <w:rFonts w:ascii="Arial" w:hAnsi="Arial" w:cs="Arial"/>
          <w:sz w:val="22"/>
          <w:szCs w:val="22"/>
        </w:rPr>
      </w:pPr>
    </w:p>
    <w:p w14:paraId="3BE0539E" w14:textId="77777777" w:rsidR="00C56E4F" w:rsidRDefault="00C56E4F" w:rsidP="003245AB">
      <w:pPr>
        <w:jc w:val="both"/>
        <w:rPr>
          <w:rFonts w:ascii="Arial" w:hAnsi="Arial" w:cs="Arial"/>
          <w:sz w:val="22"/>
          <w:szCs w:val="22"/>
        </w:rPr>
      </w:pPr>
    </w:p>
    <w:p w14:paraId="6EC20ED5" w14:textId="77777777" w:rsidR="00C56E4F" w:rsidRDefault="00C56E4F" w:rsidP="003245AB">
      <w:pPr>
        <w:jc w:val="both"/>
        <w:rPr>
          <w:rFonts w:ascii="Arial" w:hAnsi="Arial" w:cs="Arial"/>
          <w:sz w:val="22"/>
          <w:szCs w:val="22"/>
        </w:rPr>
      </w:pPr>
    </w:p>
    <w:p w14:paraId="4E2F8F29" w14:textId="77777777" w:rsidR="00C56E4F" w:rsidRDefault="00C56E4F" w:rsidP="003245AB">
      <w:pPr>
        <w:jc w:val="both"/>
        <w:rPr>
          <w:rFonts w:ascii="Arial" w:hAnsi="Arial" w:cs="Arial"/>
          <w:sz w:val="22"/>
          <w:szCs w:val="22"/>
        </w:rPr>
      </w:pPr>
    </w:p>
    <w:p w14:paraId="72B935F5" w14:textId="77777777" w:rsidR="00C56E4F" w:rsidRDefault="00C56E4F" w:rsidP="003245AB">
      <w:pPr>
        <w:jc w:val="both"/>
        <w:rPr>
          <w:rFonts w:ascii="Arial" w:hAnsi="Arial" w:cs="Arial"/>
          <w:sz w:val="22"/>
          <w:szCs w:val="22"/>
        </w:rPr>
      </w:pPr>
    </w:p>
    <w:p w14:paraId="3889330A" w14:textId="77777777" w:rsidR="00C56E4F" w:rsidRDefault="00C56E4F" w:rsidP="003245AB">
      <w:pPr>
        <w:jc w:val="both"/>
        <w:rPr>
          <w:rFonts w:ascii="Arial" w:hAnsi="Arial" w:cs="Arial"/>
          <w:sz w:val="22"/>
          <w:szCs w:val="22"/>
        </w:rPr>
      </w:pPr>
    </w:p>
    <w:p w14:paraId="48AC9901" w14:textId="77777777" w:rsidR="00C56E4F" w:rsidRDefault="00C56E4F" w:rsidP="003245AB">
      <w:pPr>
        <w:jc w:val="both"/>
        <w:rPr>
          <w:rFonts w:ascii="Arial" w:hAnsi="Arial" w:cs="Arial"/>
          <w:sz w:val="22"/>
          <w:szCs w:val="22"/>
        </w:rPr>
      </w:pPr>
    </w:p>
    <w:p w14:paraId="0077B25F" w14:textId="77777777" w:rsidR="00C56E4F" w:rsidRDefault="00C56E4F" w:rsidP="003245AB">
      <w:pPr>
        <w:jc w:val="both"/>
        <w:rPr>
          <w:rFonts w:ascii="Arial" w:hAnsi="Arial" w:cs="Arial"/>
          <w:sz w:val="22"/>
          <w:szCs w:val="22"/>
        </w:rPr>
      </w:pPr>
    </w:p>
    <w:p w14:paraId="7D6D157E" w14:textId="77777777" w:rsidR="00C56E4F" w:rsidRDefault="00C56E4F" w:rsidP="003245AB">
      <w:pPr>
        <w:jc w:val="both"/>
        <w:rPr>
          <w:rFonts w:ascii="Arial" w:hAnsi="Arial" w:cs="Arial"/>
          <w:sz w:val="22"/>
          <w:szCs w:val="22"/>
        </w:rPr>
      </w:pPr>
    </w:p>
    <w:p w14:paraId="61743A18" w14:textId="77777777" w:rsidR="00C56E4F" w:rsidRDefault="00C56E4F" w:rsidP="003245AB">
      <w:pPr>
        <w:jc w:val="both"/>
        <w:rPr>
          <w:rFonts w:ascii="Arial" w:hAnsi="Arial" w:cs="Arial"/>
          <w:sz w:val="22"/>
          <w:szCs w:val="22"/>
        </w:rPr>
      </w:pPr>
    </w:p>
    <w:p w14:paraId="7F4E17BD" w14:textId="77777777" w:rsidR="00C56E4F" w:rsidRDefault="00C56E4F" w:rsidP="003245AB">
      <w:pPr>
        <w:jc w:val="both"/>
        <w:rPr>
          <w:rFonts w:ascii="Arial" w:hAnsi="Arial" w:cs="Arial"/>
          <w:sz w:val="22"/>
          <w:szCs w:val="22"/>
        </w:rPr>
      </w:pPr>
    </w:p>
    <w:p w14:paraId="611A9846" w14:textId="77777777" w:rsidR="00C56E4F" w:rsidRDefault="00C56E4F" w:rsidP="003245AB">
      <w:pPr>
        <w:jc w:val="both"/>
        <w:rPr>
          <w:rFonts w:ascii="Arial" w:hAnsi="Arial" w:cs="Arial"/>
          <w:sz w:val="22"/>
          <w:szCs w:val="22"/>
        </w:rPr>
      </w:pPr>
    </w:p>
    <w:p w14:paraId="325892F2" w14:textId="77777777" w:rsidR="00C56E4F" w:rsidRDefault="00C56E4F" w:rsidP="003245AB">
      <w:pPr>
        <w:jc w:val="both"/>
        <w:rPr>
          <w:rFonts w:ascii="Arial" w:hAnsi="Arial" w:cs="Arial"/>
          <w:sz w:val="22"/>
          <w:szCs w:val="22"/>
        </w:rPr>
      </w:pPr>
    </w:p>
    <w:p w14:paraId="1DD23DBD" w14:textId="77777777" w:rsidR="00C56E4F" w:rsidRDefault="00C56E4F" w:rsidP="003245AB">
      <w:pPr>
        <w:jc w:val="both"/>
        <w:rPr>
          <w:rFonts w:ascii="Arial" w:hAnsi="Arial" w:cs="Arial"/>
          <w:sz w:val="22"/>
          <w:szCs w:val="22"/>
        </w:rPr>
      </w:pPr>
    </w:p>
    <w:p w14:paraId="36370986" w14:textId="77777777" w:rsidR="00C56E4F" w:rsidRDefault="00C56E4F" w:rsidP="003245AB">
      <w:pPr>
        <w:jc w:val="both"/>
        <w:rPr>
          <w:rFonts w:ascii="Arial" w:hAnsi="Arial" w:cs="Arial"/>
          <w:sz w:val="22"/>
          <w:szCs w:val="22"/>
        </w:rPr>
      </w:pPr>
    </w:p>
    <w:p w14:paraId="406C27D6" w14:textId="77777777" w:rsidR="00C56E4F" w:rsidRDefault="00C56E4F" w:rsidP="003245AB">
      <w:pPr>
        <w:jc w:val="both"/>
        <w:rPr>
          <w:rFonts w:ascii="Arial" w:hAnsi="Arial" w:cs="Arial"/>
          <w:sz w:val="22"/>
          <w:szCs w:val="22"/>
        </w:rPr>
      </w:pPr>
    </w:p>
    <w:p w14:paraId="2D9E91B2" w14:textId="77777777" w:rsidR="00C56E4F" w:rsidRDefault="00C56E4F" w:rsidP="003245AB">
      <w:pPr>
        <w:jc w:val="both"/>
        <w:rPr>
          <w:rFonts w:ascii="Arial" w:hAnsi="Arial" w:cs="Arial"/>
          <w:sz w:val="22"/>
          <w:szCs w:val="22"/>
        </w:rPr>
      </w:pPr>
    </w:p>
    <w:p w14:paraId="67A1F0E5" w14:textId="77777777" w:rsidR="00C56E4F" w:rsidRDefault="00C56E4F" w:rsidP="003245AB">
      <w:pPr>
        <w:jc w:val="both"/>
        <w:rPr>
          <w:rFonts w:ascii="Arial" w:hAnsi="Arial" w:cs="Arial"/>
          <w:sz w:val="22"/>
          <w:szCs w:val="22"/>
        </w:rPr>
      </w:pPr>
    </w:p>
    <w:p w14:paraId="7C65DFD8" w14:textId="77777777" w:rsidR="00C56E4F" w:rsidRDefault="00C56E4F" w:rsidP="003245AB">
      <w:pPr>
        <w:jc w:val="both"/>
        <w:rPr>
          <w:rFonts w:ascii="Arial" w:hAnsi="Arial" w:cs="Arial"/>
          <w:sz w:val="22"/>
          <w:szCs w:val="22"/>
        </w:rPr>
      </w:pPr>
    </w:p>
    <w:p w14:paraId="795193EF" w14:textId="77777777" w:rsidR="00C56E4F" w:rsidRDefault="00C56E4F" w:rsidP="003245AB">
      <w:pPr>
        <w:jc w:val="both"/>
        <w:rPr>
          <w:rFonts w:ascii="Arial" w:hAnsi="Arial" w:cs="Arial"/>
          <w:sz w:val="22"/>
          <w:szCs w:val="22"/>
        </w:rPr>
      </w:pPr>
    </w:p>
    <w:p w14:paraId="62F2EFD2" w14:textId="77777777" w:rsidR="00C56E4F" w:rsidRDefault="00C56E4F" w:rsidP="003245AB">
      <w:pPr>
        <w:jc w:val="both"/>
        <w:rPr>
          <w:rFonts w:ascii="Arial" w:hAnsi="Arial" w:cs="Arial"/>
          <w:sz w:val="22"/>
          <w:szCs w:val="22"/>
        </w:rPr>
      </w:pPr>
    </w:p>
    <w:p w14:paraId="6F1FDFC3" w14:textId="77777777" w:rsidR="00C56E4F" w:rsidRDefault="00C56E4F" w:rsidP="003245AB">
      <w:pPr>
        <w:jc w:val="both"/>
        <w:rPr>
          <w:rFonts w:ascii="Arial" w:hAnsi="Arial" w:cs="Arial"/>
          <w:sz w:val="22"/>
          <w:szCs w:val="22"/>
        </w:rPr>
      </w:pPr>
    </w:p>
    <w:p w14:paraId="66D1E053" w14:textId="77777777" w:rsidR="00C56E4F" w:rsidRDefault="00C56E4F" w:rsidP="003245AB">
      <w:pPr>
        <w:jc w:val="both"/>
        <w:rPr>
          <w:rFonts w:ascii="Arial" w:hAnsi="Arial" w:cs="Arial"/>
          <w:sz w:val="22"/>
          <w:szCs w:val="22"/>
        </w:rPr>
      </w:pPr>
    </w:p>
    <w:p w14:paraId="03F94913" w14:textId="77777777" w:rsidR="00C56E4F" w:rsidRDefault="00C56E4F" w:rsidP="003245AB">
      <w:pPr>
        <w:jc w:val="both"/>
        <w:rPr>
          <w:rFonts w:ascii="Arial" w:hAnsi="Arial" w:cs="Arial"/>
          <w:sz w:val="22"/>
          <w:szCs w:val="22"/>
        </w:rPr>
      </w:pPr>
    </w:p>
    <w:p w14:paraId="60285C66" w14:textId="77777777" w:rsidR="00C56E4F" w:rsidRDefault="00C56E4F" w:rsidP="003245AB">
      <w:pPr>
        <w:jc w:val="both"/>
        <w:rPr>
          <w:rFonts w:ascii="Arial" w:hAnsi="Arial" w:cs="Arial"/>
          <w:sz w:val="22"/>
          <w:szCs w:val="22"/>
        </w:rPr>
      </w:pPr>
    </w:p>
    <w:p w14:paraId="13853C8B" w14:textId="77777777" w:rsidR="00C56E4F" w:rsidRDefault="00C56E4F" w:rsidP="003245AB">
      <w:pPr>
        <w:jc w:val="both"/>
        <w:rPr>
          <w:rFonts w:ascii="Arial" w:hAnsi="Arial" w:cs="Arial"/>
          <w:sz w:val="22"/>
          <w:szCs w:val="22"/>
        </w:rPr>
      </w:pPr>
    </w:p>
    <w:p w14:paraId="67FB8A7A" w14:textId="77777777" w:rsidR="00C56E4F" w:rsidRDefault="00C56E4F" w:rsidP="003245AB">
      <w:pPr>
        <w:jc w:val="both"/>
        <w:rPr>
          <w:rFonts w:ascii="Arial" w:hAnsi="Arial" w:cs="Arial"/>
          <w:sz w:val="22"/>
          <w:szCs w:val="22"/>
        </w:rPr>
      </w:pPr>
    </w:p>
    <w:p w14:paraId="66DD8763" w14:textId="53896257" w:rsidR="00C56E4F" w:rsidRPr="00876250" w:rsidRDefault="00C56E4F" w:rsidP="003245AB">
      <w:pPr>
        <w:jc w:val="both"/>
        <w:rPr>
          <w:rFonts w:ascii="Arial" w:hAnsi="Arial" w:cs="Arial"/>
          <w:sz w:val="22"/>
          <w:szCs w:val="22"/>
          <w:u w:val="single"/>
          <w:lang w:val="es-PE"/>
        </w:rPr>
      </w:pPr>
      <w:r w:rsidRPr="00876250">
        <w:rPr>
          <w:rFonts w:ascii="Arial" w:hAnsi="Arial" w:cs="Arial"/>
          <w:sz w:val="22"/>
          <w:szCs w:val="22"/>
          <w:u w:val="single"/>
          <w:lang w:val="es-PE"/>
        </w:rPr>
        <w:lastRenderedPageBreak/>
        <w:t>Autor:</w:t>
      </w:r>
    </w:p>
    <w:p w14:paraId="2AD008EB" w14:textId="77777777" w:rsidR="00C56E4F" w:rsidRDefault="00C56E4F" w:rsidP="003245AB">
      <w:pPr>
        <w:jc w:val="both"/>
        <w:rPr>
          <w:rFonts w:ascii="Arial" w:hAnsi="Arial" w:cs="Arial"/>
          <w:sz w:val="22"/>
          <w:szCs w:val="22"/>
        </w:rPr>
      </w:pPr>
    </w:p>
    <w:p w14:paraId="15E6D516" w14:textId="13BFA341" w:rsidR="00C56E4F" w:rsidRDefault="00C56E4F" w:rsidP="003245AB">
      <w:pPr>
        <w:jc w:val="both"/>
        <w:rPr>
          <w:rFonts w:ascii="Arial" w:hAnsi="Arial" w:cs="Arial"/>
          <w:sz w:val="22"/>
          <w:szCs w:val="22"/>
        </w:rPr>
      </w:pPr>
      <w:r>
        <w:rPr>
          <w:rFonts w:ascii="Arial" w:hAnsi="Arial" w:cs="Arial"/>
          <w:sz w:val="22"/>
          <w:szCs w:val="22"/>
        </w:rPr>
        <w:t xml:space="preserve">Luis Arnaldo Mejia </w:t>
      </w:r>
      <w:proofErr w:type="spellStart"/>
      <w:r>
        <w:rPr>
          <w:rFonts w:ascii="Arial" w:hAnsi="Arial" w:cs="Arial"/>
          <w:sz w:val="22"/>
          <w:szCs w:val="22"/>
        </w:rPr>
        <w:t>Camones</w:t>
      </w:r>
      <w:proofErr w:type="spellEnd"/>
      <w:r>
        <w:rPr>
          <w:rFonts w:ascii="Arial" w:hAnsi="Arial" w:cs="Arial"/>
          <w:sz w:val="22"/>
          <w:szCs w:val="22"/>
        </w:rPr>
        <w:t xml:space="preserve">, </w:t>
      </w:r>
      <w:proofErr w:type="spellStart"/>
      <w:proofErr w:type="gramStart"/>
      <w:r>
        <w:rPr>
          <w:rFonts w:ascii="Arial" w:hAnsi="Arial" w:cs="Arial"/>
          <w:sz w:val="22"/>
          <w:szCs w:val="22"/>
        </w:rPr>
        <w:t>Ph</w:t>
      </w:r>
      <w:r w:rsidR="00876250">
        <w:rPr>
          <w:rFonts w:ascii="Arial" w:hAnsi="Arial" w:cs="Arial"/>
          <w:sz w:val="22"/>
          <w:szCs w:val="22"/>
        </w:rPr>
        <w:t>.</w:t>
      </w:r>
      <w:r>
        <w:rPr>
          <w:rFonts w:ascii="Arial" w:hAnsi="Arial" w:cs="Arial"/>
          <w:sz w:val="22"/>
          <w:szCs w:val="22"/>
        </w:rPr>
        <w:t>D</w:t>
      </w:r>
      <w:proofErr w:type="spellEnd"/>
      <w:proofErr w:type="gramEnd"/>
    </w:p>
    <w:p w14:paraId="7481D48D" w14:textId="77777777" w:rsidR="00C56E4F" w:rsidRDefault="00C56E4F" w:rsidP="003245AB">
      <w:pPr>
        <w:jc w:val="both"/>
        <w:rPr>
          <w:rFonts w:ascii="Arial" w:hAnsi="Arial" w:cs="Arial"/>
          <w:sz w:val="22"/>
          <w:szCs w:val="22"/>
        </w:rPr>
      </w:pPr>
    </w:p>
    <w:p w14:paraId="0E351FC2" w14:textId="62491DE4" w:rsidR="00C56E4F" w:rsidRPr="00C56E4F" w:rsidRDefault="00C56E4F" w:rsidP="00C56E4F">
      <w:pPr>
        <w:jc w:val="both"/>
        <w:rPr>
          <w:rFonts w:ascii="Arial" w:hAnsi="Arial" w:cs="Arial"/>
          <w:sz w:val="22"/>
          <w:szCs w:val="22"/>
          <w:lang w:val="es-PE"/>
        </w:rPr>
      </w:pPr>
      <w:r w:rsidRPr="00C56E4F">
        <w:rPr>
          <w:rFonts w:ascii="Arial" w:hAnsi="Arial" w:cs="Arial"/>
          <w:sz w:val="22"/>
          <w:szCs w:val="22"/>
          <w:lang w:val="es-PE"/>
        </w:rPr>
        <w:t xml:space="preserve">El Dr. L. Mejía es graduado en Ingeniería Geológica por la Universidad Nacional de Ingeniería (Perú, 2003) y obtuvo su Maestría (2010) y Doctorado (2015) en Ingeniería Civil en la Pontificia Universidad Católica de Rio de Janeiro (Brasil), siendo durante su doctorado investigador visitante en la Universidad de Illinois (2014). Tiene más de </w:t>
      </w:r>
      <w:r>
        <w:rPr>
          <w:rFonts w:ascii="Arial" w:hAnsi="Arial" w:cs="Arial"/>
          <w:sz w:val="22"/>
          <w:szCs w:val="22"/>
          <w:lang w:val="es-PE"/>
        </w:rPr>
        <w:t>20</w:t>
      </w:r>
      <w:r w:rsidRPr="00C56E4F">
        <w:rPr>
          <w:rFonts w:ascii="Arial" w:hAnsi="Arial" w:cs="Arial"/>
          <w:sz w:val="22"/>
          <w:szCs w:val="22"/>
          <w:lang w:val="es-PE"/>
        </w:rPr>
        <w:t xml:space="preserve"> años de experiencia en ingeniería geotécnica </w:t>
      </w:r>
      <w:r>
        <w:rPr>
          <w:rFonts w:ascii="Arial" w:hAnsi="Arial" w:cs="Arial"/>
          <w:sz w:val="22"/>
          <w:szCs w:val="22"/>
          <w:lang w:val="es-PE"/>
        </w:rPr>
        <w:t xml:space="preserve">de los cuales </w:t>
      </w:r>
      <w:r w:rsidRPr="00C56E4F">
        <w:rPr>
          <w:rFonts w:ascii="Arial" w:hAnsi="Arial" w:cs="Arial"/>
          <w:sz w:val="22"/>
          <w:szCs w:val="22"/>
          <w:lang w:val="es-PE"/>
        </w:rPr>
        <w:t>9 años</w:t>
      </w:r>
      <w:r>
        <w:rPr>
          <w:rFonts w:ascii="Arial" w:hAnsi="Arial" w:cs="Arial"/>
          <w:sz w:val="22"/>
          <w:szCs w:val="22"/>
          <w:lang w:val="es-PE"/>
        </w:rPr>
        <w:t xml:space="preserve"> trabajó</w:t>
      </w:r>
      <w:r w:rsidRPr="00C56E4F">
        <w:rPr>
          <w:rFonts w:ascii="Arial" w:hAnsi="Arial" w:cs="Arial"/>
          <w:sz w:val="22"/>
          <w:szCs w:val="22"/>
          <w:lang w:val="es-PE"/>
        </w:rPr>
        <w:t xml:space="preserve"> como investigador enfocado en mecánica de rocas y geomecánica computacional</w:t>
      </w:r>
      <w:r>
        <w:rPr>
          <w:rFonts w:ascii="Arial" w:hAnsi="Arial" w:cs="Arial"/>
          <w:sz w:val="22"/>
          <w:szCs w:val="22"/>
          <w:lang w:val="es-PE"/>
        </w:rPr>
        <w:t xml:space="preserve"> en la PUC-Rio</w:t>
      </w:r>
      <w:r w:rsidRPr="00C56E4F">
        <w:rPr>
          <w:rFonts w:ascii="Arial" w:hAnsi="Arial" w:cs="Arial"/>
          <w:sz w:val="22"/>
          <w:szCs w:val="22"/>
          <w:lang w:val="es-PE"/>
        </w:rPr>
        <w:t xml:space="preserve">. El Dr. Mejía </w:t>
      </w:r>
      <w:r w:rsidR="00876250">
        <w:rPr>
          <w:rFonts w:ascii="Arial" w:hAnsi="Arial" w:cs="Arial"/>
          <w:sz w:val="22"/>
          <w:szCs w:val="22"/>
          <w:lang w:val="es-PE"/>
        </w:rPr>
        <w:t xml:space="preserve">viene </w:t>
      </w:r>
      <w:r w:rsidRPr="00C56E4F">
        <w:rPr>
          <w:rFonts w:ascii="Arial" w:hAnsi="Arial" w:cs="Arial"/>
          <w:sz w:val="22"/>
          <w:szCs w:val="22"/>
          <w:lang w:val="es-PE"/>
        </w:rPr>
        <w:t>trabajado actualmente como consultor geomecánico senior en RockEng (Canadá)</w:t>
      </w:r>
      <w:r w:rsidR="00876250">
        <w:rPr>
          <w:rFonts w:ascii="Arial" w:hAnsi="Arial" w:cs="Arial"/>
          <w:sz w:val="22"/>
          <w:szCs w:val="22"/>
          <w:lang w:val="es-PE"/>
        </w:rPr>
        <w:t xml:space="preserve"> y</w:t>
      </w:r>
      <w:r w:rsidRPr="00C56E4F">
        <w:rPr>
          <w:rFonts w:ascii="Arial" w:hAnsi="Arial" w:cs="Arial"/>
          <w:sz w:val="22"/>
          <w:szCs w:val="22"/>
          <w:lang w:val="es-PE"/>
        </w:rPr>
        <w:t xml:space="preserve"> </w:t>
      </w:r>
      <w:r w:rsidR="00876250">
        <w:rPr>
          <w:rFonts w:ascii="Arial" w:hAnsi="Arial" w:cs="Arial"/>
          <w:sz w:val="22"/>
          <w:szCs w:val="22"/>
          <w:lang w:val="es-PE"/>
        </w:rPr>
        <w:t>t</w:t>
      </w:r>
      <w:r w:rsidRPr="00C56E4F">
        <w:rPr>
          <w:rFonts w:ascii="Arial" w:hAnsi="Arial" w:cs="Arial"/>
          <w:sz w:val="22"/>
          <w:szCs w:val="22"/>
          <w:lang w:val="es-PE"/>
        </w:rPr>
        <w:t xml:space="preserve">iene experiencia especializada en recopilación de datos geotécnicos, diseño de soporte en excavaciones subterráneas, caracterización geomecánica, modelo de bloques geomecánico, instrumentación y monitoreo geotécnico, y </w:t>
      </w:r>
      <w:r w:rsidR="00876250">
        <w:rPr>
          <w:rFonts w:ascii="Arial" w:hAnsi="Arial" w:cs="Arial"/>
          <w:sz w:val="22"/>
          <w:szCs w:val="22"/>
          <w:lang w:val="es-PE"/>
        </w:rPr>
        <w:t xml:space="preserve">desarrollo de </w:t>
      </w:r>
      <w:r w:rsidRPr="00C56E4F">
        <w:rPr>
          <w:rFonts w:ascii="Arial" w:hAnsi="Arial" w:cs="Arial"/>
          <w:sz w:val="22"/>
          <w:szCs w:val="22"/>
          <w:lang w:val="es-PE"/>
        </w:rPr>
        <w:t xml:space="preserve">modelado numérico calibrado de alto nivel capaz de reproducir el comportamiento del macizo rocoso observado a través de estudios de campo. El Dr. Mejía ha participado en la planificación e implementación de departamentos de geomecánica en minas subterráneas en Perú y en la prestación de servicios de consultoría geotécnica en Brasil, México, Perú y Canadá. </w:t>
      </w:r>
    </w:p>
    <w:p w14:paraId="79AF4386" w14:textId="77777777" w:rsidR="00876250" w:rsidRDefault="00C56E4F" w:rsidP="00876250">
      <w:pPr>
        <w:ind w:firstLine="142"/>
        <w:jc w:val="both"/>
        <w:rPr>
          <w:rFonts w:ascii="Arial" w:hAnsi="Arial" w:cs="Arial"/>
          <w:sz w:val="22"/>
          <w:szCs w:val="22"/>
          <w:lang w:val="es-PE"/>
        </w:rPr>
      </w:pPr>
      <w:r w:rsidRPr="00C56E4F">
        <w:rPr>
          <w:rFonts w:ascii="Arial" w:hAnsi="Arial" w:cs="Arial"/>
          <w:sz w:val="22"/>
          <w:szCs w:val="22"/>
          <w:lang w:val="es-PE"/>
        </w:rPr>
        <w:t>El Dr. Mejía ha estado trabajando en varios proyectos en América Latina, realizando estudios de prefactibilidad y factibilidad, recolección de datos, modelado numérico, modelo de bloques, auditorías en mecánica de rocas y brindando capacitación especializada en temas relacionados con la geomecánica.</w:t>
      </w:r>
    </w:p>
    <w:p w14:paraId="2710006A" w14:textId="256A8AC3" w:rsidR="00C56E4F" w:rsidRDefault="00876250" w:rsidP="00876250">
      <w:pPr>
        <w:ind w:firstLine="142"/>
        <w:jc w:val="both"/>
        <w:rPr>
          <w:rFonts w:ascii="Arial" w:hAnsi="Arial" w:cs="Arial"/>
          <w:sz w:val="22"/>
          <w:szCs w:val="22"/>
          <w:lang w:val="es-PE"/>
        </w:rPr>
      </w:pPr>
      <w:r>
        <w:rPr>
          <w:rFonts w:ascii="Arial" w:hAnsi="Arial" w:cs="Arial"/>
          <w:sz w:val="22"/>
          <w:szCs w:val="22"/>
          <w:lang w:val="es-PE"/>
        </w:rPr>
        <w:t xml:space="preserve">El Dr. Mejia participa activamente en conferencias nacionales e internacionales, es actual director de la Sociedad Peruana de Geoingeniería y activamente participa en la organización de seminarios y </w:t>
      </w:r>
      <w:proofErr w:type="spellStart"/>
      <w:r>
        <w:rPr>
          <w:rFonts w:ascii="Arial" w:hAnsi="Arial" w:cs="Arial"/>
          <w:sz w:val="22"/>
          <w:szCs w:val="22"/>
          <w:lang w:val="es-PE"/>
        </w:rPr>
        <w:t>webinars</w:t>
      </w:r>
      <w:proofErr w:type="spellEnd"/>
      <w:r>
        <w:rPr>
          <w:rFonts w:ascii="Arial" w:hAnsi="Arial" w:cs="Arial"/>
          <w:sz w:val="22"/>
          <w:szCs w:val="22"/>
          <w:lang w:val="es-PE"/>
        </w:rPr>
        <w:t xml:space="preserve"> para difundir el conocimiento en temas geomecánicos en Perú.</w:t>
      </w:r>
    </w:p>
    <w:p w14:paraId="12D125B1" w14:textId="77777777" w:rsidR="00876250" w:rsidRDefault="00876250" w:rsidP="00C56E4F">
      <w:pPr>
        <w:jc w:val="both"/>
        <w:rPr>
          <w:rFonts w:ascii="Arial" w:hAnsi="Arial" w:cs="Arial"/>
          <w:sz w:val="22"/>
          <w:szCs w:val="22"/>
          <w:lang w:val="es-PE"/>
        </w:rPr>
      </w:pPr>
    </w:p>
    <w:p w14:paraId="176F830D" w14:textId="59487A56" w:rsidR="00876250" w:rsidRPr="00876250" w:rsidRDefault="00876250" w:rsidP="00C56E4F">
      <w:pPr>
        <w:jc w:val="both"/>
        <w:rPr>
          <w:rFonts w:ascii="Arial" w:hAnsi="Arial" w:cs="Arial"/>
          <w:sz w:val="22"/>
          <w:szCs w:val="22"/>
          <w:u w:val="single"/>
          <w:lang w:val="es-PE"/>
        </w:rPr>
      </w:pPr>
      <w:r w:rsidRPr="00876250">
        <w:rPr>
          <w:rFonts w:ascii="Arial" w:hAnsi="Arial" w:cs="Arial"/>
          <w:sz w:val="22"/>
          <w:szCs w:val="22"/>
          <w:u w:val="single"/>
          <w:lang w:val="es-PE"/>
        </w:rPr>
        <w:t>Coautor 1:</w:t>
      </w:r>
    </w:p>
    <w:p w14:paraId="6A9925F5" w14:textId="77777777" w:rsidR="00876250" w:rsidRDefault="00876250" w:rsidP="00C56E4F">
      <w:pPr>
        <w:jc w:val="both"/>
        <w:rPr>
          <w:rFonts w:ascii="Arial" w:hAnsi="Arial" w:cs="Arial"/>
          <w:sz w:val="22"/>
          <w:szCs w:val="22"/>
          <w:lang w:val="es-PE"/>
        </w:rPr>
      </w:pPr>
    </w:p>
    <w:p w14:paraId="39BAF7FD" w14:textId="261BCE22" w:rsidR="00876250" w:rsidRDefault="00876250" w:rsidP="00C56E4F">
      <w:pPr>
        <w:jc w:val="both"/>
        <w:rPr>
          <w:rFonts w:ascii="Arial" w:hAnsi="Arial" w:cs="Arial"/>
          <w:sz w:val="22"/>
          <w:szCs w:val="22"/>
          <w:lang w:val="es-PE"/>
        </w:rPr>
      </w:pPr>
      <w:r>
        <w:rPr>
          <w:rFonts w:ascii="Arial" w:hAnsi="Arial" w:cs="Arial"/>
          <w:sz w:val="22"/>
          <w:szCs w:val="22"/>
          <w:lang w:val="es-PE"/>
        </w:rPr>
        <w:t xml:space="preserve">Kathy Kalenchuk, </w:t>
      </w:r>
      <w:proofErr w:type="spellStart"/>
      <w:proofErr w:type="gramStart"/>
      <w:r>
        <w:rPr>
          <w:rFonts w:ascii="Arial" w:hAnsi="Arial" w:cs="Arial"/>
          <w:sz w:val="22"/>
          <w:szCs w:val="22"/>
          <w:lang w:val="es-PE"/>
        </w:rPr>
        <w:t>Ph.D</w:t>
      </w:r>
      <w:proofErr w:type="spellEnd"/>
      <w:proofErr w:type="gramEnd"/>
    </w:p>
    <w:p w14:paraId="6229FC3F" w14:textId="77777777" w:rsidR="00876250" w:rsidRDefault="00876250" w:rsidP="00C56E4F">
      <w:pPr>
        <w:jc w:val="both"/>
        <w:rPr>
          <w:rFonts w:ascii="Arial" w:hAnsi="Arial" w:cs="Arial"/>
          <w:sz w:val="22"/>
          <w:szCs w:val="22"/>
          <w:lang w:val="es-PE"/>
        </w:rPr>
      </w:pPr>
    </w:p>
    <w:p w14:paraId="3C01941A" w14:textId="77777777" w:rsidR="00876250" w:rsidRPr="00876250" w:rsidRDefault="00876250" w:rsidP="00876250">
      <w:pPr>
        <w:jc w:val="both"/>
        <w:rPr>
          <w:rFonts w:ascii="Arial" w:hAnsi="Arial" w:cs="Arial"/>
          <w:sz w:val="22"/>
          <w:szCs w:val="22"/>
          <w:lang w:val="en-CA"/>
        </w:rPr>
      </w:pPr>
      <w:r w:rsidRPr="00876250">
        <w:rPr>
          <w:rFonts w:ascii="Arial" w:hAnsi="Arial" w:cs="Arial"/>
          <w:sz w:val="22"/>
          <w:szCs w:val="22"/>
          <w:lang w:val="en-CA"/>
        </w:rPr>
        <w:t xml:space="preserve">Dr. Kalenchuk, President and Principal Consultant of RockEng, is an international Rock Mechanics Expert with extensive experience in geotechnical and geomechanical engineering.  She has contributed to geotechnical and ground control studies for more than 100 mines and mine projects around the world.  Dr. Kalenchuk is specialized in underground mining, operational rock engineering, and ground control.  She is an expert in geomechanical mine design, induced seismicity </w:t>
      </w:r>
      <w:r w:rsidRPr="00876250">
        <w:rPr>
          <w:rFonts w:ascii="Arial" w:hAnsi="Arial" w:cs="Arial"/>
          <w:sz w:val="22"/>
          <w:szCs w:val="22"/>
          <w:lang w:val="en-CA"/>
        </w:rPr>
        <w:t xml:space="preserve">and numerical modelling.  Dr. Kalenchuk is a geotechnical QP for mining studies and provides due diligence and third-party reviews for geotechnical design and studies. Dr. Kalenchuk also provides expertise in slope mechanics (natural and engineered slopes), particularly large-scale rock slopes.     </w:t>
      </w:r>
    </w:p>
    <w:p w14:paraId="239B83D0" w14:textId="77777777" w:rsidR="00876250" w:rsidRPr="00876250" w:rsidRDefault="00876250" w:rsidP="00876250">
      <w:pPr>
        <w:jc w:val="both"/>
        <w:rPr>
          <w:rFonts w:ascii="Arial" w:hAnsi="Arial" w:cs="Arial"/>
          <w:sz w:val="22"/>
          <w:szCs w:val="22"/>
          <w:lang w:val="en-CA"/>
        </w:rPr>
      </w:pPr>
      <w:r w:rsidRPr="00876250">
        <w:rPr>
          <w:rFonts w:ascii="Arial" w:hAnsi="Arial" w:cs="Arial"/>
          <w:sz w:val="22"/>
          <w:szCs w:val="22"/>
          <w:lang w:val="en-CA"/>
        </w:rPr>
        <w:t xml:space="preserve">Dr. Kalenchuk graduated at the top of her class in Mining Engineering at the University of Alberta in 2004.  Following graduation, Dr. Kalenchuk moved to Ontario to fill a </w:t>
      </w:r>
      <w:proofErr w:type="spellStart"/>
      <w:r w:rsidRPr="00876250">
        <w:rPr>
          <w:rFonts w:ascii="Arial" w:hAnsi="Arial" w:cs="Arial"/>
          <w:sz w:val="22"/>
          <w:szCs w:val="22"/>
          <w:lang w:val="en-CA"/>
        </w:rPr>
        <w:t>possition</w:t>
      </w:r>
      <w:proofErr w:type="spellEnd"/>
      <w:r w:rsidRPr="00876250">
        <w:rPr>
          <w:rFonts w:ascii="Arial" w:hAnsi="Arial" w:cs="Arial"/>
          <w:sz w:val="22"/>
          <w:szCs w:val="22"/>
          <w:lang w:val="en-CA"/>
        </w:rPr>
        <w:t xml:space="preserve"> in operational ground control for Inco in the Sudbury Basin. Experience gained during that period motivated Dr. Kalenchuk to pursue specialization in </w:t>
      </w:r>
      <w:proofErr w:type="spellStart"/>
      <w:r w:rsidRPr="00876250">
        <w:rPr>
          <w:rFonts w:ascii="Arial" w:hAnsi="Arial" w:cs="Arial"/>
          <w:sz w:val="22"/>
          <w:szCs w:val="22"/>
          <w:lang w:val="en-CA"/>
        </w:rPr>
        <w:t>geomechancial</w:t>
      </w:r>
      <w:proofErr w:type="spellEnd"/>
      <w:r w:rsidRPr="00876250">
        <w:rPr>
          <w:rFonts w:ascii="Arial" w:hAnsi="Arial" w:cs="Arial"/>
          <w:sz w:val="22"/>
          <w:szCs w:val="22"/>
          <w:lang w:val="en-CA"/>
        </w:rPr>
        <w:t xml:space="preserve"> engineering and rock mechanics.   She then completed Master and Doctorate degrees in geomechanics at Queen’s University in 2006 and 2010, respectively.  </w:t>
      </w:r>
    </w:p>
    <w:p w14:paraId="5C53B4C9" w14:textId="201C784A" w:rsidR="00876250" w:rsidRPr="00C56E4F" w:rsidRDefault="00876250" w:rsidP="00876250">
      <w:pPr>
        <w:jc w:val="both"/>
        <w:rPr>
          <w:rFonts w:ascii="Arial" w:hAnsi="Arial" w:cs="Arial"/>
          <w:sz w:val="22"/>
          <w:szCs w:val="22"/>
          <w:lang w:val="en-CA"/>
        </w:rPr>
      </w:pPr>
      <w:r w:rsidRPr="00876250">
        <w:rPr>
          <w:rFonts w:ascii="Arial" w:hAnsi="Arial" w:cs="Arial"/>
          <w:sz w:val="22"/>
          <w:szCs w:val="22"/>
          <w:lang w:val="en-CA"/>
        </w:rPr>
        <w:t>Dr. Kalenchuk was a founding member of RockEng in 2010 (under the former trade name Mine Design Engineering</w:t>
      </w:r>
      <w:proofErr w:type="gramStart"/>
      <w:r w:rsidRPr="00876250">
        <w:rPr>
          <w:rFonts w:ascii="Arial" w:hAnsi="Arial" w:cs="Arial"/>
          <w:sz w:val="22"/>
          <w:szCs w:val="22"/>
          <w:lang w:val="en-CA"/>
        </w:rPr>
        <w:t>), and</w:t>
      </w:r>
      <w:proofErr w:type="gramEnd"/>
      <w:r w:rsidRPr="00876250">
        <w:rPr>
          <w:rFonts w:ascii="Arial" w:hAnsi="Arial" w:cs="Arial"/>
          <w:sz w:val="22"/>
          <w:szCs w:val="22"/>
          <w:lang w:val="en-CA"/>
        </w:rPr>
        <w:t xml:space="preserve"> became President of the firm during rebranding in 2019. Further to leading a world renown consulting firm, Dr. Kalenchuk has also gained substantial experience in teaching and training.   She is an adjunct professor in the Department of Geological Sciences and Geological Engineering at Queen’s University, where she has co-supervised and mentored students at the graduate and undergraduate levels.   She also offers courses and workshops in mining </w:t>
      </w:r>
      <w:proofErr w:type="spellStart"/>
      <w:r w:rsidRPr="00876250">
        <w:rPr>
          <w:rFonts w:ascii="Arial" w:hAnsi="Arial" w:cs="Arial"/>
          <w:sz w:val="22"/>
          <w:szCs w:val="22"/>
          <w:lang w:val="en-CA"/>
        </w:rPr>
        <w:t>geomechancis</w:t>
      </w:r>
      <w:proofErr w:type="spellEnd"/>
      <w:r w:rsidRPr="00876250">
        <w:rPr>
          <w:rFonts w:ascii="Arial" w:hAnsi="Arial" w:cs="Arial"/>
          <w:sz w:val="22"/>
          <w:szCs w:val="22"/>
          <w:lang w:val="en-CA"/>
        </w:rPr>
        <w:t xml:space="preserve"> for mine operators and at international conferences</w:t>
      </w:r>
    </w:p>
    <w:p w14:paraId="7BE0AB0E" w14:textId="77777777" w:rsidR="00C56E4F" w:rsidRDefault="00C56E4F" w:rsidP="003245AB">
      <w:pPr>
        <w:jc w:val="both"/>
        <w:rPr>
          <w:rFonts w:ascii="Arial" w:hAnsi="Arial" w:cs="Arial"/>
          <w:sz w:val="22"/>
          <w:szCs w:val="22"/>
          <w:lang w:val="en-CA"/>
        </w:rPr>
      </w:pPr>
    </w:p>
    <w:p w14:paraId="0A9F8E78" w14:textId="761EEDAD" w:rsidR="00876250" w:rsidRPr="00876250" w:rsidRDefault="00876250" w:rsidP="003245AB">
      <w:pPr>
        <w:jc w:val="both"/>
        <w:rPr>
          <w:rFonts w:ascii="Arial" w:hAnsi="Arial" w:cs="Arial"/>
          <w:sz w:val="22"/>
          <w:szCs w:val="22"/>
          <w:u w:val="single"/>
          <w:lang w:val="en-CA"/>
        </w:rPr>
      </w:pPr>
      <w:proofErr w:type="spellStart"/>
      <w:r w:rsidRPr="00876250">
        <w:rPr>
          <w:rFonts w:ascii="Arial" w:hAnsi="Arial" w:cs="Arial"/>
          <w:sz w:val="22"/>
          <w:szCs w:val="22"/>
          <w:u w:val="single"/>
          <w:lang w:val="en-CA"/>
        </w:rPr>
        <w:t>Coautor</w:t>
      </w:r>
      <w:proofErr w:type="spellEnd"/>
      <w:r w:rsidRPr="00876250">
        <w:rPr>
          <w:rFonts w:ascii="Arial" w:hAnsi="Arial" w:cs="Arial"/>
          <w:sz w:val="22"/>
          <w:szCs w:val="22"/>
          <w:u w:val="single"/>
          <w:lang w:val="en-CA"/>
        </w:rPr>
        <w:t xml:space="preserve"> 2:</w:t>
      </w:r>
    </w:p>
    <w:p w14:paraId="267988D9" w14:textId="77777777" w:rsidR="00876250" w:rsidRDefault="00876250" w:rsidP="003245AB">
      <w:pPr>
        <w:jc w:val="both"/>
        <w:rPr>
          <w:rFonts w:ascii="Arial" w:hAnsi="Arial" w:cs="Arial"/>
          <w:sz w:val="22"/>
          <w:szCs w:val="22"/>
          <w:lang w:val="en-CA"/>
        </w:rPr>
      </w:pPr>
    </w:p>
    <w:p w14:paraId="195BD4D8" w14:textId="00ACC797" w:rsidR="00876250" w:rsidRDefault="00876250" w:rsidP="003245AB">
      <w:pPr>
        <w:jc w:val="both"/>
        <w:rPr>
          <w:rFonts w:ascii="Arial" w:hAnsi="Arial" w:cs="Arial"/>
          <w:sz w:val="22"/>
          <w:szCs w:val="22"/>
          <w:lang w:val="en-CA"/>
        </w:rPr>
      </w:pPr>
      <w:r>
        <w:rPr>
          <w:rFonts w:ascii="Arial" w:hAnsi="Arial" w:cs="Arial"/>
          <w:sz w:val="22"/>
          <w:szCs w:val="22"/>
          <w:lang w:val="en-CA"/>
        </w:rPr>
        <w:t xml:space="preserve">Neda Dadashzadeh, </w:t>
      </w:r>
      <w:proofErr w:type="spellStart"/>
      <w:proofErr w:type="gramStart"/>
      <w:r>
        <w:rPr>
          <w:rFonts w:ascii="Arial" w:hAnsi="Arial" w:cs="Arial"/>
          <w:sz w:val="22"/>
          <w:szCs w:val="22"/>
          <w:lang w:val="en-CA"/>
        </w:rPr>
        <w:t>Ph.D</w:t>
      </w:r>
      <w:proofErr w:type="spellEnd"/>
      <w:proofErr w:type="gramEnd"/>
    </w:p>
    <w:p w14:paraId="4453990E" w14:textId="77777777" w:rsidR="00876250" w:rsidRDefault="00876250" w:rsidP="003245AB">
      <w:pPr>
        <w:jc w:val="both"/>
        <w:rPr>
          <w:rFonts w:ascii="Arial" w:hAnsi="Arial" w:cs="Arial"/>
          <w:sz w:val="22"/>
          <w:szCs w:val="22"/>
          <w:lang w:val="en-CA"/>
        </w:rPr>
      </w:pPr>
    </w:p>
    <w:p w14:paraId="5F5FB8FF" w14:textId="1F6BDD3E" w:rsidR="003245AB" w:rsidRPr="00876250" w:rsidRDefault="00876250" w:rsidP="00876250">
      <w:pPr>
        <w:jc w:val="both"/>
        <w:rPr>
          <w:rFonts w:ascii="Arial" w:hAnsi="Arial" w:cs="Arial"/>
          <w:bCs/>
          <w:sz w:val="22"/>
          <w:szCs w:val="22"/>
          <w:lang w:val="en-CA"/>
        </w:rPr>
      </w:pPr>
      <w:r>
        <w:rPr>
          <w:rFonts w:ascii="Arial" w:hAnsi="Arial" w:cs="Arial"/>
          <w:sz w:val="22"/>
          <w:szCs w:val="22"/>
          <w:lang w:val="en-CA"/>
        </w:rPr>
        <w:t>D</w:t>
      </w:r>
      <w:r w:rsidRPr="00876250">
        <w:rPr>
          <w:rFonts w:ascii="Arial" w:hAnsi="Arial" w:cs="Arial"/>
          <w:sz w:val="22"/>
          <w:szCs w:val="22"/>
          <w:lang w:val="en-CA"/>
        </w:rPr>
        <w:t>r. Neda Dadashzadeh is specialized in geomechanical engineering with experience ranging from mine induced seismicity and advanced numerical modeling to hands-on field data collection and site characterization.  Her technical expertise is focused on predicting ground response to excavations, geomechanical mine design, and design and optimization of ground support for tunneling and mining including dynamic support design. She is specifically interested in characterization of rock burst hazard and brittle fracturing in deep excavations through seismic data analysis and advanced numerical modelling. Her Ph.D. research was focused on the numerical assessment of stress-induced damage in deep geological repositories, which gave her particular skills in developing calibrated models for predicting rock engineering issues related to excavations in deep hard rocks.     </w:t>
      </w:r>
    </w:p>
    <w:sectPr w:rsidR="003245AB" w:rsidRPr="00876250" w:rsidSect="003245AB">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D9A894" w14:textId="77777777" w:rsidR="00242ADE" w:rsidRDefault="00242ADE" w:rsidP="004D469A">
      <w:r>
        <w:separator/>
      </w:r>
    </w:p>
  </w:endnote>
  <w:endnote w:type="continuationSeparator" w:id="0">
    <w:p w14:paraId="0755824B" w14:textId="77777777" w:rsidR="00242ADE" w:rsidRDefault="00242ADE"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altName w:val="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8BC7FF" w14:textId="77777777" w:rsidR="00242ADE" w:rsidRDefault="00242ADE" w:rsidP="004D469A">
      <w:r>
        <w:separator/>
      </w:r>
    </w:p>
  </w:footnote>
  <w:footnote w:type="continuationSeparator" w:id="0">
    <w:p w14:paraId="7AE706CA" w14:textId="77777777" w:rsidR="00242ADE" w:rsidRDefault="00242ADE"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Header"/>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762E09"/>
    <w:multiLevelType w:val="hybridMultilevel"/>
    <w:tmpl w:val="8E327FF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3B167636"/>
    <w:multiLevelType w:val="hybridMultilevel"/>
    <w:tmpl w:val="9BBC1434"/>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4E95036"/>
    <w:multiLevelType w:val="hybridMultilevel"/>
    <w:tmpl w:val="CBB2F50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46D34BD3"/>
    <w:multiLevelType w:val="hybridMultilevel"/>
    <w:tmpl w:val="2C7E3A9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4C9C3A02"/>
    <w:multiLevelType w:val="hybridMultilevel"/>
    <w:tmpl w:val="46967DE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62D832D7"/>
    <w:multiLevelType w:val="hybridMultilevel"/>
    <w:tmpl w:val="42AAE982"/>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7E490EB5"/>
    <w:multiLevelType w:val="hybridMultilevel"/>
    <w:tmpl w:val="1366AE1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7E6B28F8"/>
    <w:multiLevelType w:val="hybridMultilevel"/>
    <w:tmpl w:val="C038B5FE"/>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045447244">
    <w:abstractNumId w:val="5"/>
  </w:num>
  <w:num w:numId="2" w16cid:durableId="1576089126">
    <w:abstractNumId w:val="8"/>
  </w:num>
  <w:num w:numId="3" w16cid:durableId="704524696">
    <w:abstractNumId w:val="2"/>
  </w:num>
  <w:num w:numId="4" w16cid:durableId="75784129">
    <w:abstractNumId w:val="4"/>
  </w:num>
  <w:num w:numId="5" w16cid:durableId="142822741">
    <w:abstractNumId w:val="7"/>
  </w:num>
  <w:num w:numId="6" w16cid:durableId="763844268">
    <w:abstractNumId w:val="1"/>
  </w:num>
  <w:num w:numId="7" w16cid:durableId="1180006428">
    <w:abstractNumId w:val="0"/>
  </w:num>
  <w:num w:numId="8" w16cid:durableId="1258563925">
    <w:abstractNumId w:val="6"/>
  </w:num>
  <w:num w:numId="9" w16cid:durableId="324363559">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06C6"/>
    <w:rsid w:val="0001128C"/>
    <w:rsid w:val="00025DD9"/>
    <w:rsid w:val="000270E6"/>
    <w:rsid w:val="00047A63"/>
    <w:rsid w:val="00057373"/>
    <w:rsid w:val="00063926"/>
    <w:rsid w:val="000648B3"/>
    <w:rsid w:val="000703C0"/>
    <w:rsid w:val="000740A1"/>
    <w:rsid w:val="0009392A"/>
    <w:rsid w:val="000A177C"/>
    <w:rsid w:val="000A599E"/>
    <w:rsid w:val="000B2869"/>
    <w:rsid w:val="000B39B6"/>
    <w:rsid w:val="000B5244"/>
    <w:rsid w:val="000B54FF"/>
    <w:rsid w:val="000B788F"/>
    <w:rsid w:val="000C2746"/>
    <w:rsid w:val="000C7BAC"/>
    <w:rsid w:val="000D0B73"/>
    <w:rsid w:val="000D0D3A"/>
    <w:rsid w:val="000E010F"/>
    <w:rsid w:val="000E23FE"/>
    <w:rsid w:val="000F2B2A"/>
    <w:rsid w:val="000F3514"/>
    <w:rsid w:val="00105041"/>
    <w:rsid w:val="001157DB"/>
    <w:rsid w:val="001165BD"/>
    <w:rsid w:val="00122588"/>
    <w:rsid w:val="001259DE"/>
    <w:rsid w:val="001277C7"/>
    <w:rsid w:val="00127926"/>
    <w:rsid w:val="00134BD0"/>
    <w:rsid w:val="00137BD6"/>
    <w:rsid w:val="00140898"/>
    <w:rsid w:val="00156239"/>
    <w:rsid w:val="00163D94"/>
    <w:rsid w:val="0017156D"/>
    <w:rsid w:val="001758B9"/>
    <w:rsid w:val="00180629"/>
    <w:rsid w:val="0018131B"/>
    <w:rsid w:val="00181EEA"/>
    <w:rsid w:val="00191841"/>
    <w:rsid w:val="001928B8"/>
    <w:rsid w:val="001A23EA"/>
    <w:rsid w:val="001A607C"/>
    <w:rsid w:val="001A65F9"/>
    <w:rsid w:val="001B2427"/>
    <w:rsid w:val="001B3D61"/>
    <w:rsid w:val="001D0826"/>
    <w:rsid w:val="001D1DA6"/>
    <w:rsid w:val="001D5AA2"/>
    <w:rsid w:val="001E4939"/>
    <w:rsid w:val="001E7E27"/>
    <w:rsid w:val="001F29ED"/>
    <w:rsid w:val="001F63C4"/>
    <w:rsid w:val="001F7167"/>
    <w:rsid w:val="002059B4"/>
    <w:rsid w:val="00205A18"/>
    <w:rsid w:val="002155F5"/>
    <w:rsid w:val="002201FE"/>
    <w:rsid w:val="00231057"/>
    <w:rsid w:val="00232224"/>
    <w:rsid w:val="002419CB"/>
    <w:rsid w:val="00242ADE"/>
    <w:rsid w:val="002525E1"/>
    <w:rsid w:val="00257FD6"/>
    <w:rsid w:val="002641B3"/>
    <w:rsid w:val="0027391C"/>
    <w:rsid w:val="0028280C"/>
    <w:rsid w:val="00295EF5"/>
    <w:rsid w:val="002A29DF"/>
    <w:rsid w:val="002A5DFE"/>
    <w:rsid w:val="002A766D"/>
    <w:rsid w:val="002B26C7"/>
    <w:rsid w:val="002B4C55"/>
    <w:rsid w:val="002B5475"/>
    <w:rsid w:val="002C3EBB"/>
    <w:rsid w:val="002C5476"/>
    <w:rsid w:val="002D1C36"/>
    <w:rsid w:val="002D240B"/>
    <w:rsid w:val="002F1EB1"/>
    <w:rsid w:val="00307578"/>
    <w:rsid w:val="00314F9E"/>
    <w:rsid w:val="003245AB"/>
    <w:rsid w:val="00324786"/>
    <w:rsid w:val="00337295"/>
    <w:rsid w:val="00344B06"/>
    <w:rsid w:val="00344C46"/>
    <w:rsid w:val="00345986"/>
    <w:rsid w:val="00346EB7"/>
    <w:rsid w:val="003471F9"/>
    <w:rsid w:val="0035010D"/>
    <w:rsid w:val="003565A5"/>
    <w:rsid w:val="003608C3"/>
    <w:rsid w:val="003609F6"/>
    <w:rsid w:val="00363841"/>
    <w:rsid w:val="0036489F"/>
    <w:rsid w:val="00376780"/>
    <w:rsid w:val="00381D7F"/>
    <w:rsid w:val="00394D10"/>
    <w:rsid w:val="003B30D2"/>
    <w:rsid w:val="003B4C3F"/>
    <w:rsid w:val="003B66C8"/>
    <w:rsid w:val="003B6E44"/>
    <w:rsid w:val="003C6D44"/>
    <w:rsid w:val="003D271C"/>
    <w:rsid w:val="003D3A4A"/>
    <w:rsid w:val="003D65A9"/>
    <w:rsid w:val="003F080D"/>
    <w:rsid w:val="0040606A"/>
    <w:rsid w:val="004240A3"/>
    <w:rsid w:val="00427100"/>
    <w:rsid w:val="0043413E"/>
    <w:rsid w:val="00436119"/>
    <w:rsid w:val="00437503"/>
    <w:rsid w:val="00441B34"/>
    <w:rsid w:val="00445BC3"/>
    <w:rsid w:val="00446E15"/>
    <w:rsid w:val="00460D0B"/>
    <w:rsid w:val="004629C7"/>
    <w:rsid w:val="00467B20"/>
    <w:rsid w:val="0047020F"/>
    <w:rsid w:val="00486035"/>
    <w:rsid w:val="00493C85"/>
    <w:rsid w:val="004A163F"/>
    <w:rsid w:val="004A3665"/>
    <w:rsid w:val="004A4105"/>
    <w:rsid w:val="004A48E6"/>
    <w:rsid w:val="004B1948"/>
    <w:rsid w:val="004B4A18"/>
    <w:rsid w:val="004B4C0C"/>
    <w:rsid w:val="004B5FEB"/>
    <w:rsid w:val="004C3B69"/>
    <w:rsid w:val="004D0689"/>
    <w:rsid w:val="004D2FC8"/>
    <w:rsid w:val="004D469A"/>
    <w:rsid w:val="004D59AC"/>
    <w:rsid w:val="004E0ADB"/>
    <w:rsid w:val="004E233B"/>
    <w:rsid w:val="004E4BB4"/>
    <w:rsid w:val="004F6A26"/>
    <w:rsid w:val="0050549E"/>
    <w:rsid w:val="00512655"/>
    <w:rsid w:val="005218B6"/>
    <w:rsid w:val="00521958"/>
    <w:rsid w:val="00522C8C"/>
    <w:rsid w:val="005505E2"/>
    <w:rsid w:val="00561003"/>
    <w:rsid w:val="005631EB"/>
    <w:rsid w:val="00564976"/>
    <w:rsid w:val="005809D6"/>
    <w:rsid w:val="005A352B"/>
    <w:rsid w:val="005B08EB"/>
    <w:rsid w:val="005C7AB5"/>
    <w:rsid w:val="005D673A"/>
    <w:rsid w:val="005E3684"/>
    <w:rsid w:val="005F1EF2"/>
    <w:rsid w:val="006050E9"/>
    <w:rsid w:val="00610C59"/>
    <w:rsid w:val="0061663D"/>
    <w:rsid w:val="006178C0"/>
    <w:rsid w:val="00622FDA"/>
    <w:rsid w:val="00627071"/>
    <w:rsid w:val="006319D2"/>
    <w:rsid w:val="00631DC1"/>
    <w:rsid w:val="00636D74"/>
    <w:rsid w:val="006423FA"/>
    <w:rsid w:val="00645FA1"/>
    <w:rsid w:val="00650F70"/>
    <w:rsid w:val="006535A5"/>
    <w:rsid w:val="00657FDA"/>
    <w:rsid w:val="00661FE9"/>
    <w:rsid w:val="00671435"/>
    <w:rsid w:val="00671ED9"/>
    <w:rsid w:val="00682F64"/>
    <w:rsid w:val="006833D8"/>
    <w:rsid w:val="006965AB"/>
    <w:rsid w:val="006975E0"/>
    <w:rsid w:val="006A0FFC"/>
    <w:rsid w:val="006A12C3"/>
    <w:rsid w:val="006A3A09"/>
    <w:rsid w:val="006A7773"/>
    <w:rsid w:val="006C188D"/>
    <w:rsid w:val="006D0F12"/>
    <w:rsid w:val="006D256B"/>
    <w:rsid w:val="006D39CF"/>
    <w:rsid w:val="006D5A50"/>
    <w:rsid w:val="006E0F15"/>
    <w:rsid w:val="006E49B3"/>
    <w:rsid w:val="006F2731"/>
    <w:rsid w:val="006F6A1B"/>
    <w:rsid w:val="006F7FF3"/>
    <w:rsid w:val="00707530"/>
    <w:rsid w:val="00712097"/>
    <w:rsid w:val="007150A0"/>
    <w:rsid w:val="00720C40"/>
    <w:rsid w:val="0072535F"/>
    <w:rsid w:val="0072582A"/>
    <w:rsid w:val="007373B8"/>
    <w:rsid w:val="00751F0F"/>
    <w:rsid w:val="00755D2F"/>
    <w:rsid w:val="00757903"/>
    <w:rsid w:val="00791BED"/>
    <w:rsid w:val="007937FD"/>
    <w:rsid w:val="007962FA"/>
    <w:rsid w:val="007A1D98"/>
    <w:rsid w:val="007A3030"/>
    <w:rsid w:val="007B0955"/>
    <w:rsid w:val="007B6BEA"/>
    <w:rsid w:val="007C23EB"/>
    <w:rsid w:val="007C2933"/>
    <w:rsid w:val="007D2A73"/>
    <w:rsid w:val="007E6ED6"/>
    <w:rsid w:val="007F5F63"/>
    <w:rsid w:val="00801EF5"/>
    <w:rsid w:val="0080535A"/>
    <w:rsid w:val="00805E7F"/>
    <w:rsid w:val="00806B88"/>
    <w:rsid w:val="00817916"/>
    <w:rsid w:val="008206B5"/>
    <w:rsid w:val="0082486F"/>
    <w:rsid w:val="0083236A"/>
    <w:rsid w:val="00836571"/>
    <w:rsid w:val="00837CF7"/>
    <w:rsid w:val="008401EB"/>
    <w:rsid w:val="00846114"/>
    <w:rsid w:val="0085424E"/>
    <w:rsid w:val="00854AC0"/>
    <w:rsid w:val="008621F2"/>
    <w:rsid w:val="00862C5C"/>
    <w:rsid w:val="0087144B"/>
    <w:rsid w:val="0087565A"/>
    <w:rsid w:val="00876250"/>
    <w:rsid w:val="008764A7"/>
    <w:rsid w:val="008804AB"/>
    <w:rsid w:val="0089001B"/>
    <w:rsid w:val="00892562"/>
    <w:rsid w:val="008A40E2"/>
    <w:rsid w:val="008B48C8"/>
    <w:rsid w:val="008C3927"/>
    <w:rsid w:val="008D24A0"/>
    <w:rsid w:val="00901FF9"/>
    <w:rsid w:val="00904E24"/>
    <w:rsid w:val="009148C8"/>
    <w:rsid w:val="00924D6C"/>
    <w:rsid w:val="00931E93"/>
    <w:rsid w:val="009430D9"/>
    <w:rsid w:val="00943CA8"/>
    <w:rsid w:val="00975533"/>
    <w:rsid w:val="009A68FA"/>
    <w:rsid w:val="009B19B2"/>
    <w:rsid w:val="009B1EA5"/>
    <w:rsid w:val="009D3326"/>
    <w:rsid w:val="009D7B7E"/>
    <w:rsid w:val="009E12DE"/>
    <w:rsid w:val="009E3508"/>
    <w:rsid w:val="00A05DB9"/>
    <w:rsid w:val="00A06D7F"/>
    <w:rsid w:val="00A14F68"/>
    <w:rsid w:val="00A201D7"/>
    <w:rsid w:val="00A25141"/>
    <w:rsid w:val="00A30A65"/>
    <w:rsid w:val="00A41007"/>
    <w:rsid w:val="00A47944"/>
    <w:rsid w:val="00A52957"/>
    <w:rsid w:val="00A534CB"/>
    <w:rsid w:val="00A633A5"/>
    <w:rsid w:val="00A63A13"/>
    <w:rsid w:val="00A64A25"/>
    <w:rsid w:val="00A72724"/>
    <w:rsid w:val="00A72867"/>
    <w:rsid w:val="00A95D43"/>
    <w:rsid w:val="00A9689C"/>
    <w:rsid w:val="00A97963"/>
    <w:rsid w:val="00A97E10"/>
    <w:rsid w:val="00AA0249"/>
    <w:rsid w:val="00AA0DCF"/>
    <w:rsid w:val="00AA73E2"/>
    <w:rsid w:val="00AB5936"/>
    <w:rsid w:val="00AC594F"/>
    <w:rsid w:val="00AE6C05"/>
    <w:rsid w:val="00AE7969"/>
    <w:rsid w:val="00AF2A3B"/>
    <w:rsid w:val="00AF3FFE"/>
    <w:rsid w:val="00AF51EF"/>
    <w:rsid w:val="00B12C0F"/>
    <w:rsid w:val="00B12D23"/>
    <w:rsid w:val="00B35ACF"/>
    <w:rsid w:val="00B36773"/>
    <w:rsid w:val="00B37EDA"/>
    <w:rsid w:val="00B440CB"/>
    <w:rsid w:val="00B443E8"/>
    <w:rsid w:val="00B529EF"/>
    <w:rsid w:val="00B53F71"/>
    <w:rsid w:val="00B55500"/>
    <w:rsid w:val="00B602EE"/>
    <w:rsid w:val="00B60BD6"/>
    <w:rsid w:val="00B656AE"/>
    <w:rsid w:val="00B7248A"/>
    <w:rsid w:val="00B72837"/>
    <w:rsid w:val="00B858F2"/>
    <w:rsid w:val="00B87F71"/>
    <w:rsid w:val="00B933B3"/>
    <w:rsid w:val="00BA086E"/>
    <w:rsid w:val="00BA5263"/>
    <w:rsid w:val="00BA65D9"/>
    <w:rsid w:val="00BB6268"/>
    <w:rsid w:val="00BC4D43"/>
    <w:rsid w:val="00BD20B8"/>
    <w:rsid w:val="00BF1275"/>
    <w:rsid w:val="00BF491E"/>
    <w:rsid w:val="00C063C9"/>
    <w:rsid w:val="00C14F9C"/>
    <w:rsid w:val="00C17BFC"/>
    <w:rsid w:val="00C200FC"/>
    <w:rsid w:val="00C22AE4"/>
    <w:rsid w:val="00C249F1"/>
    <w:rsid w:val="00C41CD8"/>
    <w:rsid w:val="00C42197"/>
    <w:rsid w:val="00C56E4F"/>
    <w:rsid w:val="00C61644"/>
    <w:rsid w:val="00C629D2"/>
    <w:rsid w:val="00C767C2"/>
    <w:rsid w:val="00C90525"/>
    <w:rsid w:val="00CA0B4D"/>
    <w:rsid w:val="00CA3055"/>
    <w:rsid w:val="00CA3230"/>
    <w:rsid w:val="00CA4ECB"/>
    <w:rsid w:val="00CA54CA"/>
    <w:rsid w:val="00CB3683"/>
    <w:rsid w:val="00CB479F"/>
    <w:rsid w:val="00CB609F"/>
    <w:rsid w:val="00CC756E"/>
    <w:rsid w:val="00CD2625"/>
    <w:rsid w:val="00CD32FC"/>
    <w:rsid w:val="00CD49AC"/>
    <w:rsid w:val="00CD60C7"/>
    <w:rsid w:val="00CE075D"/>
    <w:rsid w:val="00CE233B"/>
    <w:rsid w:val="00CE6987"/>
    <w:rsid w:val="00CF4B41"/>
    <w:rsid w:val="00CF4DC5"/>
    <w:rsid w:val="00D00384"/>
    <w:rsid w:val="00D04978"/>
    <w:rsid w:val="00D07BEB"/>
    <w:rsid w:val="00D17448"/>
    <w:rsid w:val="00D242B3"/>
    <w:rsid w:val="00D30982"/>
    <w:rsid w:val="00D34811"/>
    <w:rsid w:val="00D409A3"/>
    <w:rsid w:val="00D44B73"/>
    <w:rsid w:val="00D56176"/>
    <w:rsid w:val="00D5647F"/>
    <w:rsid w:val="00D574EF"/>
    <w:rsid w:val="00D7587E"/>
    <w:rsid w:val="00D75CDB"/>
    <w:rsid w:val="00D82DF3"/>
    <w:rsid w:val="00D91BF7"/>
    <w:rsid w:val="00DA2ABC"/>
    <w:rsid w:val="00DB1ACB"/>
    <w:rsid w:val="00DB480E"/>
    <w:rsid w:val="00DC43A7"/>
    <w:rsid w:val="00DD0D19"/>
    <w:rsid w:val="00DD0E73"/>
    <w:rsid w:val="00DD120D"/>
    <w:rsid w:val="00DD4AA5"/>
    <w:rsid w:val="00DD565D"/>
    <w:rsid w:val="00DD78D0"/>
    <w:rsid w:val="00DE7751"/>
    <w:rsid w:val="00DF7695"/>
    <w:rsid w:val="00E06F13"/>
    <w:rsid w:val="00E15745"/>
    <w:rsid w:val="00E15E3E"/>
    <w:rsid w:val="00E17226"/>
    <w:rsid w:val="00E2132F"/>
    <w:rsid w:val="00E32E93"/>
    <w:rsid w:val="00E34AB3"/>
    <w:rsid w:val="00E40A60"/>
    <w:rsid w:val="00E4274B"/>
    <w:rsid w:val="00E465BB"/>
    <w:rsid w:val="00E46A59"/>
    <w:rsid w:val="00E50EFD"/>
    <w:rsid w:val="00E519B5"/>
    <w:rsid w:val="00E529E4"/>
    <w:rsid w:val="00E67DB6"/>
    <w:rsid w:val="00E70586"/>
    <w:rsid w:val="00E71133"/>
    <w:rsid w:val="00E77D13"/>
    <w:rsid w:val="00E84004"/>
    <w:rsid w:val="00E8677B"/>
    <w:rsid w:val="00E90AB0"/>
    <w:rsid w:val="00E914DF"/>
    <w:rsid w:val="00E915D1"/>
    <w:rsid w:val="00EA6813"/>
    <w:rsid w:val="00EA7F98"/>
    <w:rsid w:val="00EB4000"/>
    <w:rsid w:val="00EC54B3"/>
    <w:rsid w:val="00EC5D28"/>
    <w:rsid w:val="00ED4000"/>
    <w:rsid w:val="00EE12DB"/>
    <w:rsid w:val="00EE3171"/>
    <w:rsid w:val="00EE71EA"/>
    <w:rsid w:val="00EE78F0"/>
    <w:rsid w:val="00F025B2"/>
    <w:rsid w:val="00F120BB"/>
    <w:rsid w:val="00F14B99"/>
    <w:rsid w:val="00F17BB0"/>
    <w:rsid w:val="00F26353"/>
    <w:rsid w:val="00F34A3F"/>
    <w:rsid w:val="00F40CD7"/>
    <w:rsid w:val="00F5238F"/>
    <w:rsid w:val="00F54F9D"/>
    <w:rsid w:val="00F702E2"/>
    <w:rsid w:val="00F7157E"/>
    <w:rsid w:val="00F73948"/>
    <w:rsid w:val="00F7409F"/>
    <w:rsid w:val="00F75DAF"/>
    <w:rsid w:val="00F83459"/>
    <w:rsid w:val="00F857C3"/>
    <w:rsid w:val="00F87168"/>
    <w:rsid w:val="00F96AF5"/>
    <w:rsid w:val="00F97E1E"/>
    <w:rsid w:val="00FA0C28"/>
    <w:rsid w:val="00FA76F1"/>
    <w:rsid w:val="00FC20DA"/>
    <w:rsid w:val="00FC226C"/>
    <w:rsid w:val="00FC6BCF"/>
    <w:rsid w:val="00FD2E08"/>
    <w:rsid w:val="00FD58A5"/>
    <w:rsid w:val="00FD604E"/>
    <w:rsid w:val="00FD6A53"/>
    <w:rsid w:val="00FD7730"/>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BDB0FBF8-BD64-488F-B4FC-81C9E78D746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245AB"/>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D82DF3"/>
    <w:rPr>
      <w:color w:val="605E5C"/>
      <w:shd w:val="clear" w:color="auto" w:fill="E1DFDD"/>
    </w:rPr>
  </w:style>
  <w:style w:type="paragraph" w:styleId="ListParagraph">
    <w:name w:val="List Paragraph"/>
    <w:basedOn w:val="Normal"/>
    <w:uiPriority w:val="34"/>
    <w:qFormat/>
    <w:rsid w:val="00A30A6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75846201">
      <w:bodyDiv w:val="1"/>
      <w:marLeft w:val="0"/>
      <w:marRight w:val="0"/>
      <w:marTop w:val="0"/>
      <w:marBottom w:val="0"/>
      <w:divBdr>
        <w:top w:val="none" w:sz="0" w:space="0" w:color="auto"/>
        <w:left w:val="none" w:sz="0" w:space="0" w:color="auto"/>
        <w:bottom w:val="none" w:sz="0" w:space="0" w:color="auto"/>
        <w:right w:val="none" w:sz="0" w:space="0" w:color="auto"/>
      </w:divBdr>
    </w:div>
    <w:div w:id="485632852">
      <w:bodyDiv w:val="1"/>
      <w:marLeft w:val="0"/>
      <w:marRight w:val="0"/>
      <w:marTop w:val="0"/>
      <w:marBottom w:val="0"/>
      <w:divBdr>
        <w:top w:val="none" w:sz="0" w:space="0" w:color="auto"/>
        <w:left w:val="none" w:sz="0" w:space="0" w:color="auto"/>
        <w:bottom w:val="none" w:sz="0" w:space="0" w:color="auto"/>
        <w:right w:val="none" w:sz="0" w:space="0" w:color="auto"/>
      </w:divBdr>
    </w:div>
    <w:div w:id="669723708">
      <w:bodyDiv w:val="1"/>
      <w:marLeft w:val="0"/>
      <w:marRight w:val="0"/>
      <w:marTop w:val="0"/>
      <w:marBottom w:val="0"/>
      <w:divBdr>
        <w:top w:val="none" w:sz="0" w:space="0" w:color="auto"/>
        <w:left w:val="none" w:sz="0" w:space="0" w:color="auto"/>
        <w:bottom w:val="none" w:sz="0" w:space="0" w:color="auto"/>
        <w:right w:val="none" w:sz="0" w:space="0" w:color="auto"/>
      </w:divBdr>
    </w:div>
    <w:div w:id="1047069274">
      <w:bodyDiv w:val="1"/>
      <w:marLeft w:val="0"/>
      <w:marRight w:val="0"/>
      <w:marTop w:val="0"/>
      <w:marBottom w:val="0"/>
      <w:divBdr>
        <w:top w:val="none" w:sz="0" w:space="0" w:color="auto"/>
        <w:left w:val="none" w:sz="0" w:space="0" w:color="auto"/>
        <w:bottom w:val="none" w:sz="0" w:space="0" w:color="auto"/>
        <w:right w:val="none" w:sz="0" w:space="0" w:color="auto"/>
      </w:divBdr>
    </w:div>
    <w:div w:id="1463116210">
      <w:bodyDiv w:val="1"/>
      <w:marLeft w:val="0"/>
      <w:marRight w:val="0"/>
      <w:marTop w:val="0"/>
      <w:marBottom w:val="0"/>
      <w:divBdr>
        <w:top w:val="none" w:sz="0" w:space="0" w:color="auto"/>
        <w:left w:val="none" w:sz="0" w:space="0" w:color="auto"/>
        <w:bottom w:val="none" w:sz="0" w:space="0" w:color="auto"/>
        <w:right w:val="none" w:sz="0" w:space="0" w:color="auto"/>
      </w:divBdr>
    </w:div>
    <w:div w:id="148415452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theme" Target="theme/theme1.xml"/><Relationship Id="rId21" Type="http://schemas.openxmlformats.org/officeDocument/2006/relationships/image" Target="media/image8.png"/><Relationship Id="rId34" Type="http://schemas.openxmlformats.org/officeDocument/2006/relationships/image" Target="media/image21.png"/><Relationship Id="rId7" Type="http://schemas.openxmlformats.org/officeDocument/2006/relationships/hyperlink" Target="mailto:luis.mejia@rockeng.ca" TargetMode="Externa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neda.dadashzadeh@rockeng.ca"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openxmlformats.org/officeDocument/2006/relationships/hyperlink" Target="mailto:kathy.kalenchuk@rockeng.ca" TargetMode="External"/><Relationship Id="rId3" Type="http://schemas.openxmlformats.org/officeDocument/2006/relationships/settings" Target="setting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3156</TotalTime>
  <Pages>14</Pages>
  <Words>6780</Words>
  <Characters>38646</Characters>
  <Application>Microsoft Office Word</Application>
  <DocSecurity>0</DocSecurity>
  <Lines>322</Lines>
  <Paragraphs>90</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45336</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dc:description/>
  <cp:lastModifiedBy>Luis Mejia</cp:lastModifiedBy>
  <cp:revision>39</cp:revision>
  <cp:lastPrinted>2015-02-13T19:19:00Z</cp:lastPrinted>
  <dcterms:created xsi:type="dcterms:W3CDTF">2025-05-26T20:35:00Z</dcterms:created>
  <dcterms:modified xsi:type="dcterms:W3CDTF">2025-07-18T21:18:00Z</dcterms:modified>
</cp:coreProperties>
</file>